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1D" w:rsidRDefault="0088421D" w:rsidP="005F5961">
      <w:pPr>
        <w:rPr>
          <w:rFonts w:ascii="Arial" w:hAnsi="Arial" w:cs="Arial"/>
          <w:b/>
          <w:sz w:val="28"/>
          <w:szCs w:val="28"/>
        </w:rPr>
      </w:pPr>
      <w:r>
        <w:rPr>
          <w:rFonts w:ascii="Verdana" w:hAnsi="Verdana"/>
          <w:noProof/>
          <w:color w:val="000000"/>
          <w:sz w:val="18"/>
          <w:szCs w:val="18"/>
        </w:rPr>
        <w:drawing>
          <wp:inline distT="0" distB="0" distL="0" distR="0" wp14:anchorId="64EDA645" wp14:editId="0C109F21">
            <wp:extent cx="2381250" cy="1466850"/>
            <wp:effectExtent l="0" t="0" r="0" b="0"/>
            <wp:docPr id="4" name="Afbeelding 4"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88421D" w:rsidRDefault="0088421D" w:rsidP="005F5961">
      <w:pPr>
        <w:rPr>
          <w:rFonts w:ascii="Arial" w:hAnsi="Arial" w:cs="Arial"/>
          <w:b/>
          <w:sz w:val="28"/>
          <w:szCs w:val="28"/>
        </w:rPr>
      </w:pPr>
    </w:p>
    <w:p w:rsidR="0088421D" w:rsidRDefault="0088421D" w:rsidP="005F5961">
      <w:pPr>
        <w:rPr>
          <w:rFonts w:ascii="Arial" w:hAnsi="Arial" w:cs="Arial"/>
          <w:b/>
          <w:sz w:val="28"/>
          <w:szCs w:val="28"/>
        </w:rPr>
      </w:pPr>
    </w:p>
    <w:p w:rsidR="0088421D" w:rsidRDefault="0088421D" w:rsidP="005F5961">
      <w:pPr>
        <w:rPr>
          <w:rFonts w:ascii="Arial" w:hAnsi="Arial" w:cs="Arial"/>
          <w:b/>
          <w:sz w:val="28"/>
          <w:szCs w:val="28"/>
        </w:rPr>
      </w:pPr>
    </w:p>
    <w:p w:rsidR="008D4F91" w:rsidRDefault="005F5961" w:rsidP="005F5961">
      <w:pPr>
        <w:rPr>
          <w:rFonts w:ascii="Arial" w:hAnsi="Arial" w:cs="Arial"/>
          <w:b/>
          <w:sz w:val="28"/>
          <w:szCs w:val="28"/>
        </w:rPr>
      </w:pPr>
      <w:r>
        <w:rPr>
          <w:rFonts w:ascii="Arial" w:hAnsi="Arial" w:cs="Arial"/>
          <w:b/>
          <w:sz w:val="28"/>
          <w:szCs w:val="28"/>
        </w:rPr>
        <w:t>Instructies voor de</w:t>
      </w:r>
      <w:r w:rsidR="008D4F91">
        <w:rPr>
          <w:rFonts w:ascii="Arial" w:hAnsi="Arial" w:cs="Arial"/>
          <w:b/>
          <w:sz w:val="28"/>
          <w:szCs w:val="28"/>
        </w:rPr>
        <w:t xml:space="preserve"> eerste nacht met uw baby</w:t>
      </w:r>
    </w:p>
    <w:p w:rsidR="008D4F91" w:rsidRDefault="008D4F91" w:rsidP="008D4F91">
      <w:pPr>
        <w:rPr>
          <w:rFonts w:ascii="Arial" w:hAnsi="Arial" w:cs="Arial"/>
        </w:rPr>
      </w:pPr>
    </w:p>
    <w:p w:rsidR="008D4F91" w:rsidRDefault="008D4F91" w:rsidP="008D4F91">
      <w:pPr>
        <w:rPr>
          <w:rFonts w:ascii="Arial" w:hAnsi="Arial" w:cs="Arial"/>
        </w:rPr>
      </w:pPr>
    </w:p>
    <w:p w:rsidR="008D4F91" w:rsidRDefault="008D4F91" w:rsidP="008D4F91">
      <w:pPr>
        <w:rPr>
          <w:rFonts w:ascii="Arial" w:hAnsi="Arial" w:cs="Arial"/>
          <w:sz w:val="20"/>
          <w:szCs w:val="20"/>
        </w:rPr>
      </w:pPr>
      <w:r>
        <w:rPr>
          <w:rFonts w:ascii="Arial" w:hAnsi="Arial" w:cs="Arial"/>
          <w:sz w:val="20"/>
          <w:szCs w:val="20"/>
        </w:rPr>
        <w:t>Aandachtspunten en adviezen voor moeder en baby om de eerste nacht goed door te komen.</w:t>
      </w: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r>
        <w:rPr>
          <w:rFonts w:ascii="Arial" w:hAnsi="Arial" w:cs="Arial"/>
          <w:b/>
          <w:sz w:val="20"/>
          <w:szCs w:val="20"/>
        </w:rPr>
        <w:t>De kraamvrouw</w:t>
      </w:r>
      <w:r>
        <w:rPr>
          <w:rFonts w:ascii="Arial" w:hAnsi="Arial" w:cs="Arial"/>
          <w:sz w:val="20"/>
          <w:szCs w:val="20"/>
        </w:rPr>
        <w:t xml:space="preserve">  </w:t>
      </w:r>
    </w:p>
    <w:p w:rsidR="008D4F91" w:rsidRPr="008477C9" w:rsidRDefault="001E285E" w:rsidP="008477C9">
      <w:pPr>
        <w:pStyle w:val="Lijstalinea"/>
        <w:numPr>
          <w:ilvl w:val="0"/>
          <w:numId w:val="2"/>
        </w:numPr>
        <w:rPr>
          <w:rFonts w:ascii="Arial" w:hAnsi="Arial" w:cs="Arial"/>
          <w:sz w:val="20"/>
          <w:szCs w:val="20"/>
        </w:rPr>
      </w:pPr>
      <w:r w:rsidRPr="008477C9">
        <w:rPr>
          <w:rFonts w:ascii="Arial" w:hAnsi="Arial" w:cs="Arial"/>
          <w:sz w:val="20"/>
          <w:szCs w:val="20"/>
        </w:rPr>
        <w:t xml:space="preserve">De eerste 24 uur is helderrood bloedverlies normaal. </w:t>
      </w:r>
      <w:r w:rsidR="008D4F91" w:rsidRPr="008477C9">
        <w:rPr>
          <w:rFonts w:ascii="Arial" w:hAnsi="Arial" w:cs="Arial"/>
          <w:sz w:val="20"/>
          <w:szCs w:val="20"/>
        </w:rPr>
        <w:t>U kunt</w:t>
      </w:r>
      <w:r w:rsidRPr="008477C9">
        <w:rPr>
          <w:rFonts w:ascii="Arial" w:hAnsi="Arial" w:cs="Arial"/>
          <w:sz w:val="20"/>
          <w:szCs w:val="20"/>
        </w:rPr>
        <w:t xml:space="preserve"> vuistgrote stolsels verliezen. </w:t>
      </w:r>
      <w:r w:rsidR="008D4F91" w:rsidRPr="008477C9">
        <w:rPr>
          <w:rFonts w:ascii="Arial" w:hAnsi="Arial" w:cs="Arial"/>
          <w:sz w:val="20"/>
          <w:szCs w:val="20"/>
        </w:rPr>
        <w:t>Als u meer dan twee kraamverbanden in een half uur tijd doordrenkt heeft met bloed is dat een reden om de verloskundige te bellen.</w:t>
      </w:r>
    </w:p>
    <w:p w:rsidR="008D4F91" w:rsidRDefault="008D4F91" w:rsidP="001E285E">
      <w:pPr>
        <w:pStyle w:val="Lijstalinea"/>
        <w:numPr>
          <w:ilvl w:val="0"/>
          <w:numId w:val="2"/>
        </w:numPr>
        <w:rPr>
          <w:rFonts w:ascii="Arial" w:hAnsi="Arial" w:cs="Arial"/>
          <w:sz w:val="20"/>
          <w:szCs w:val="20"/>
        </w:rPr>
      </w:pPr>
      <w:r w:rsidRPr="001E285E">
        <w:rPr>
          <w:rFonts w:ascii="Arial" w:hAnsi="Arial" w:cs="Arial"/>
          <w:sz w:val="20"/>
          <w:szCs w:val="20"/>
        </w:rPr>
        <w:t>Ook als u geen aandrang voelt toch regelmatig gaan plassen, dat kan ook onder de douche.</w:t>
      </w:r>
      <w:r w:rsidR="005F5961" w:rsidRPr="001E285E">
        <w:rPr>
          <w:rFonts w:ascii="Arial" w:hAnsi="Arial" w:cs="Arial"/>
          <w:sz w:val="20"/>
          <w:szCs w:val="20"/>
        </w:rPr>
        <w:t xml:space="preserve"> Als de blaas leeg is kan de baarmoeder makkelijker samentrekken, wat een gunstig effect heeft op het bloedverlies. </w:t>
      </w:r>
      <w:r w:rsidRPr="001E285E">
        <w:rPr>
          <w:rFonts w:ascii="Arial" w:hAnsi="Arial" w:cs="Arial"/>
          <w:sz w:val="20"/>
          <w:szCs w:val="20"/>
        </w:rPr>
        <w:t>De eerste 24 uur onder begeleiding douchen en naar het toilet.</w:t>
      </w:r>
    </w:p>
    <w:p w:rsidR="001E285E" w:rsidRDefault="001E285E" w:rsidP="001E285E">
      <w:pPr>
        <w:pStyle w:val="Lijstalinea"/>
        <w:numPr>
          <w:ilvl w:val="0"/>
          <w:numId w:val="2"/>
        </w:numPr>
        <w:rPr>
          <w:rFonts w:ascii="Arial" w:hAnsi="Arial" w:cs="Arial"/>
          <w:sz w:val="20"/>
          <w:szCs w:val="20"/>
        </w:rPr>
      </w:pPr>
      <w:r>
        <w:rPr>
          <w:rFonts w:ascii="Arial" w:hAnsi="Arial" w:cs="Arial"/>
          <w:sz w:val="20"/>
          <w:szCs w:val="20"/>
        </w:rPr>
        <w:t>U kunt last krijgen van naweeën (vaak als de baby gevoed wordt). Paracetamol kan de pijn verlichten. Bij gebruik eerst overleg met de verloskundige.</w:t>
      </w:r>
    </w:p>
    <w:p w:rsidR="001E285E" w:rsidRPr="001E285E" w:rsidRDefault="001E285E" w:rsidP="001E285E">
      <w:pPr>
        <w:pStyle w:val="Lijstalinea"/>
        <w:rPr>
          <w:rFonts w:ascii="Arial" w:hAnsi="Arial" w:cs="Arial"/>
          <w:sz w:val="20"/>
          <w:szCs w:val="20"/>
        </w:rPr>
      </w:pPr>
    </w:p>
    <w:p w:rsidR="001E285E" w:rsidRDefault="00B926DA" w:rsidP="00B926DA">
      <w:pPr>
        <w:rPr>
          <w:rFonts w:ascii="Arial" w:hAnsi="Arial" w:cs="Arial"/>
          <w:b/>
          <w:sz w:val="20"/>
          <w:szCs w:val="20"/>
        </w:rPr>
      </w:pPr>
      <w:r>
        <w:rPr>
          <w:rFonts w:ascii="Arial" w:hAnsi="Arial" w:cs="Arial"/>
          <w:b/>
          <w:sz w:val="20"/>
          <w:szCs w:val="20"/>
        </w:rPr>
        <w:t>De baby</w:t>
      </w:r>
    </w:p>
    <w:p w:rsidR="00B926DA" w:rsidRDefault="00B926DA" w:rsidP="00B926DA">
      <w:pPr>
        <w:rPr>
          <w:rFonts w:ascii="Arial" w:hAnsi="Arial" w:cs="Arial"/>
          <w:b/>
          <w:sz w:val="20"/>
          <w:szCs w:val="20"/>
        </w:rPr>
      </w:pPr>
    </w:p>
    <w:p w:rsidR="00B926DA" w:rsidRPr="00B926DA" w:rsidRDefault="00B926DA" w:rsidP="00B926DA">
      <w:pPr>
        <w:pStyle w:val="Lijstalinea"/>
        <w:numPr>
          <w:ilvl w:val="0"/>
          <w:numId w:val="3"/>
        </w:numPr>
        <w:rPr>
          <w:rFonts w:ascii="Arial" w:hAnsi="Arial" w:cs="Arial"/>
          <w:b/>
          <w:sz w:val="20"/>
          <w:szCs w:val="20"/>
        </w:rPr>
      </w:pPr>
      <w:r>
        <w:rPr>
          <w:rFonts w:ascii="Arial" w:hAnsi="Arial" w:cs="Arial"/>
          <w:sz w:val="20"/>
          <w:szCs w:val="20"/>
        </w:rPr>
        <w:t>Uw baby hoeft in de eerste 24 uur maar een keer te plassen en te poepen. De ontlasting is zwart van kleur en teerachtig, dit heet meconium.</w:t>
      </w:r>
    </w:p>
    <w:p w:rsidR="001E285E" w:rsidRPr="008477C9" w:rsidRDefault="001E285E" w:rsidP="008477C9">
      <w:pPr>
        <w:pStyle w:val="Lijstalinea"/>
        <w:numPr>
          <w:ilvl w:val="0"/>
          <w:numId w:val="2"/>
        </w:numPr>
        <w:rPr>
          <w:rFonts w:ascii="Arial" w:hAnsi="Arial" w:cs="Arial"/>
          <w:sz w:val="20"/>
          <w:szCs w:val="20"/>
        </w:rPr>
      </w:pPr>
      <w:r w:rsidRPr="001E285E">
        <w:rPr>
          <w:rFonts w:ascii="Arial" w:hAnsi="Arial" w:cs="Arial"/>
          <w:sz w:val="20"/>
          <w:szCs w:val="20"/>
        </w:rPr>
        <w:t>Er kan een oranje/roze afscheiding in de luier zi</w:t>
      </w:r>
      <w:r w:rsidR="008477C9">
        <w:rPr>
          <w:rFonts w:ascii="Arial" w:hAnsi="Arial" w:cs="Arial"/>
          <w:sz w:val="20"/>
          <w:szCs w:val="20"/>
        </w:rPr>
        <w:t xml:space="preserve">tten, dit zijn </w:t>
      </w:r>
      <w:proofErr w:type="spellStart"/>
      <w:r w:rsidR="008477C9">
        <w:rPr>
          <w:rFonts w:ascii="Arial" w:hAnsi="Arial" w:cs="Arial"/>
          <w:sz w:val="20"/>
          <w:szCs w:val="20"/>
        </w:rPr>
        <w:t>uraatkristallen</w:t>
      </w:r>
      <w:proofErr w:type="spellEnd"/>
      <w:r w:rsidR="008477C9">
        <w:rPr>
          <w:rFonts w:ascii="Arial" w:hAnsi="Arial" w:cs="Arial"/>
          <w:sz w:val="20"/>
          <w:szCs w:val="20"/>
        </w:rPr>
        <w:t xml:space="preserve">, </w:t>
      </w:r>
      <w:r w:rsidRPr="008477C9">
        <w:rPr>
          <w:rFonts w:ascii="Arial" w:hAnsi="Arial" w:cs="Arial"/>
          <w:sz w:val="20"/>
          <w:szCs w:val="20"/>
        </w:rPr>
        <w:t>dit is normaal.</w:t>
      </w:r>
    </w:p>
    <w:p w:rsidR="001E285E" w:rsidRPr="001E285E" w:rsidRDefault="001E285E" w:rsidP="001E285E">
      <w:pPr>
        <w:pStyle w:val="Lijstalinea"/>
        <w:numPr>
          <w:ilvl w:val="0"/>
          <w:numId w:val="2"/>
        </w:numPr>
        <w:rPr>
          <w:rFonts w:ascii="Arial" w:hAnsi="Arial" w:cs="Arial"/>
          <w:sz w:val="20"/>
          <w:szCs w:val="20"/>
        </w:rPr>
      </w:pPr>
      <w:r w:rsidRPr="001E285E">
        <w:rPr>
          <w:rFonts w:ascii="Arial" w:hAnsi="Arial" w:cs="Arial"/>
          <w:sz w:val="20"/>
          <w:szCs w:val="20"/>
        </w:rPr>
        <w:t>Het kan zijn dat er bij meisjes wat bloed of wi</w:t>
      </w:r>
      <w:r w:rsidR="00B926DA">
        <w:rPr>
          <w:rFonts w:ascii="Arial" w:hAnsi="Arial" w:cs="Arial"/>
          <w:sz w:val="20"/>
          <w:szCs w:val="20"/>
        </w:rPr>
        <w:t>t slijm in de luier zit ook wel pseudomenstruatie genoemd.</w:t>
      </w:r>
    </w:p>
    <w:p w:rsidR="001E285E" w:rsidRPr="001E285E" w:rsidRDefault="001E285E" w:rsidP="001E285E">
      <w:pPr>
        <w:pStyle w:val="Lijstalinea"/>
        <w:numPr>
          <w:ilvl w:val="0"/>
          <w:numId w:val="2"/>
        </w:numPr>
        <w:rPr>
          <w:rFonts w:ascii="Arial" w:hAnsi="Arial" w:cs="Arial"/>
          <w:sz w:val="20"/>
          <w:szCs w:val="20"/>
        </w:rPr>
      </w:pPr>
      <w:r w:rsidRPr="001E285E">
        <w:rPr>
          <w:rFonts w:ascii="Arial" w:hAnsi="Arial" w:cs="Arial"/>
          <w:sz w:val="20"/>
          <w:szCs w:val="20"/>
        </w:rPr>
        <w:t>Kijk bij het verschonen ook naar de navel; deze mag niet teveel nabloeden.</w:t>
      </w:r>
    </w:p>
    <w:p w:rsidR="001E285E" w:rsidRPr="001E285E" w:rsidRDefault="001E285E" w:rsidP="001E285E">
      <w:pPr>
        <w:pStyle w:val="Lijstalinea"/>
        <w:numPr>
          <w:ilvl w:val="0"/>
          <w:numId w:val="2"/>
        </w:numPr>
        <w:rPr>
          <w:rFonts w:ascii="Arial" w:hAnsi="Arial" w:cs="Arial"/>
          <w:sz w:val="20"/>
          <w:szCs w:val="20"/>
        </w:rPr>
      </w:pPr>
      <w:r w:rsidRPr="001E285E">
        <w:rPr>
          <w:rFonts w:ascii="Arial" w:hAnsi="Arial" w:cs="Arial"/>
          <w:sz w:val="20"/>
          <w:szCs w:val="20"/>
        </w:rPr>
        <w:t>Het is mogelijk dat de baby de eerste 24 uur misselijk is. Het inslikken van bloed en/of vruchtwater kan hiervan de oorzaak zijn. Houdt de baby rechtop als hij/zij gaat kokhalzen.</w:t>
      </w:r>
    </w:p>
    <w:p w:rsidR="008477C9" w:rsidRDefault="008477C9" w:rsidP="008D4F91">
      <w:pPr>
        <w:rPr>
          <w:rFonts w:ascii="Arial" w:hAnsi="Arial" w:cs="Arial"/>
          <w:sz w:val="20"/>
          <w:szCs w:val="20"/>
        </w:rPr>
      </w:pPr>
    </w:p>
    <w:p w:rsidR="008D4F91" w:rsidRDefault="00B926DA" w:rsidP="008D4F91">
      <w:pPr>
        <w:rPr>
          <w:rFonts w:ascii="Arial" w:hAnsi="Arial" w:cs="Arial"/>
          <w:b/>
          <w:sz w:val="20"/>
          <w:szCs w:val="20"/>
        </w:rPr>
      </w:pPr>
      <w:r>
        <w:rPr>
          <w:rFonts w:ascii="Arial" w:hAnsi="Arial" w:cs="Arial"/>
          <w:b/>
          <w:sz w:val="20"/>
          <w:szCs w:val="20"/>
        </w:rPr>
        <w:t>Temperatuur</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De temperatuur van de baby moet tussen de 36,5 en 37,5 graden zijn.</w:t>
      </w:r>
    </w:p>
    <w:p w:rsidR="008D4F91" w:rsidRPr="00B926DA" w:rsidRDefault="008D4F91" w:rsidP="008477C9">
      <w:pPr>
        <w:pStyle w:val="Lijstalinea"/>
        <w:numPr>
          <w:ilvl w:val="0"/>
          <w:numId w:val="4"/>
        </w:numPr>
        <w:rPr>
          <w:rFonts w:ascii="Arial" w:hAnsi="Arial" w:cs="Arial"/>
          <w:sz w:val="20"/>
          <w:szCs w:val="20"/>
        </w:rPr>
      </w:pPr>
      <w:r w:rsidRPr="00B926DA">
        <w:rPr>
          <w:rFonts w:ascii="Arial" w:hAnsi="Arial" w:cs="Arial"/>
          <w:sz w:val="20"/>
          <w:szCs w:val="20"/>
        </w:rPr>
        <w:t>Is de temperatuur lager dan 36,5 neem de baby dan huid op huid of aangekleed tegen je aan; of leg de baby met een mutsje op en een kruik in het wiegje.</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Let erop dat er voldoende stof tussen de baby en de kruik zit en leg de kruik met de dop naar beneden in de wieg.</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Als de temperatuur van de baby boven de 37 graden is kan de kruik uit de wieg.</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Is de baby warmer dan 37,5 graden dan de baby minder warm aankleden/toedekken.</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Na 1 uur opnieuw temperaturen (zowel bij te warm als te koud)</w:t>
      </w:r>
    </w:p>
    <w:p w:rsidR="008D4F91" w:rsidRPr="00B926DA" w:rsidRDefault="008D4F91" w:rsidP="00B926DA">
      <w:pPr>
        <w:pStyle w:val="Lijstalinea"/>
        <w:numPr>
          <w:ilvl w:val="0"/>
          <w:numId w:val="4"/>
        </w:numPr>
        <w:rPr>
          <w:rFonts w:ascii="Arial" w:hAnsi="Arial" w:cs="Arial"/>
          <w:sz w:val="20"/>
          <w:szCs w:val="20"/>
        </w:rPr>
      </w:pPr>
      <w:r w:rsidRPr="00B926DA">
        <w:rPr>
          <w:rFonts w:ascii="Arial" w:hAnsi="Arial" w:cs="Arial"/>
          <w:sz w:val="20"/>
          <w:szCs w:val="20"/>
        </w:rPr>
        <w:t>Is de temperatuur niet verbeterd, dan de verloskundige bellen.</w:t>
      </w:r>
    </w:p>
    <w:p w:rsidR="00B926DA" w:rsidRDefault="00B926DA" w:rsidP="008D4F91">
      <w:pPr>
        <w:rPr>
          <w:rFonts w:ascii="Arial" w:hAnsi="Arial" w:cs="Arial"/>
          <w:sz w:val="20"/>
          <w:szCs w:val="20"/>
        </w:rPr>
      </w:pPr>
    </w:p>
    <w:p w:rsidR="008D4F91" w:rsidRDefault="008D4F91" w:rsidP="008D4F91">
      <w:pPr>
        <w:rPr>
          <w:rFonts w:ascii="Arial" w:hAnsi="Arial" w:cs="Arial"/>
          <w:sz w:val="20"/>
          <w:szCs w:val="20"/>
        </w:rPr>
      </w:pPr>
      <w:r>
        <w:rPr>
          <w:rFonts w:ascii="Arial" w:hAnsi="Arial" w:cs="Arial"/>
          <w:sz w:val="20"/>
          <w:szCs w:val="20"/>
        </w:rPr>
        <w:t>Zie ook het kru</w:t>
      </w:r>
      <w:r w:rsidR="00B926DA">
        <w:rPr>
          <w:rFonts w:ascii="Arial" w:hAnsi="Arial" w:cs="Arial"/>
          <w:sz w:val="20"/>
          <w:szCs w:val="20"/>
        </w:rPr>
        <w:t>ikenbeleid op blz. 6 in uw zorg</w:t>
      </w:r>
      <w:r>
        <w:rPr>
          <w:rFonts w:ascii="Arial" w:hAnsi="Arial" w:cs="Arial"/>
          <w:sz w:val="20"/>
          <w:szCs w:val="20"/>
        </w:rPr>
        <w:t>dossier.</w:t>
      </w:r>
    </w:p>
    <w:p w:rsidR="008D4F91" w:rsidRDefault="008D4F91" w:rsidP="008D4F91">
      <w:pPr>
        <w:rPr>
          <w:rFonts w:ascii="Arial" w:hAnsi="Arial" w:cs="Arial"/>
          <w:sz w:val="20"/>
          <w:szCs w:val="20"/>
        </w:rPr>
      </w:pPr>
    </w:p>
    <w:p w:rsidR="008D4F91" w:rsidRDefault="008D4F91" w:rsidP="008D4F91">
      <w:pPr>
        <w:rPr>
          <w:rFonts w:ascii="Arial" w:hAnsi="Arial" w:cs="Arial"/>
          <w:b/>
          <w:sz w:val="20"/>
          <w:szCs w:val="20"/>
        </w:rPr>
      </w:pPr>
      <w:r>
        <w:rPr>
          <w:rFonts w:ascii="Arial" w:hAnsi="Arial" w:cs="Arial"/>
          <w:b/>
          <w:sz w:val="20"/>
          <w:szCs w:val="20"/>
        </w:rPr>
        <w:t>Veilig slapen</w:t>
      </w:r>
    </w:p>
    <w:p w:rsidR="008D4F91" w:rsidRPr="00B926DA" w:rsidRDefault="008D4F91" w:rsidP="00B926DA">
      <w:pPr>
        <w:pStyle w:val="Lijstalinea"/>
        <w:numPr>
          <w:ilvl w:val="0"/>
          <w:numId w:val="5"/>
        </w:numPr>
        <w:rPr>
          <w:rFonts w:ascii="Arial" w:hAnsi="Arial" w:cs="Arial"/>
          <w:sz w:val="20"/>
          <w:szCs w:val="20"/>
        </w:rPr>
      </w:pPr>
      <w:r w:rsidRPr="00B926DA">
        <w:rPr>
          <w:rFonts w:ascii="Arial" w:hAnsi="Arial" w:cs="Arial"/>
          <w:sz w:val="20"/>
          <w:szCs w:val="20"/>
        </w:rPr>
        <w:t>Houdt de baby bij u op de kamer en leg de baby op de rug in het wiegje.</w:t>
      </w:r>
    </w:p>
    <w:p w:rsidR="008D4F91" w:rsidRPr="00B926DA" w:rsidRDefault="008D4F91" w:rsidP="008477C9">
      <w:pPr>
        <w:pStyle w:val="Lijstalinea"/>
        <w:numPr>
          <w:ilvl w:val="0"/>
          <w:numId w:val="5"/>
        </w:numPr>
        <w:rPr>
          <w:rFonts w:ascii="Arial" w:hAnsi="Arial" w:cs="Arial"/>
          <w:sz w:val="20"/>
          <w:szCs w:val="20"/>
        </w:rPr>
      </w:pPr>
      <w:r w:rsidRPr="00B926DA">
        <w:rPr>
          <w:rFonts w:ascii="Arial" w:hAnsi="Arial" w:cs="Arial"/>
          <w:sz w:val="20"/>
          <w:szCs w:val="20"/>
        </w:rPr>
        <w:t>Niet roken in huis; roken is voor de baby gevaarlijk en kan wiegendood veroorzaken.</w:t>
      </w:r>
    </w:p>
    <w:p w:rsidR="008D4F91" w:rsidRDefault="008D4F91" w:rsidP="008D4F91">
      <w:pPr>
        <w:rPr>
          <w:rFonts w:ascii="Arial" w:hAnsi="Arial" w:cs="Arial"/>
          <w:sz w:val="20"/>
          <w:szCs w:val="20"/>
        </w:rPr>
      </w:pPr>
    </w:p>
    <w:p w:rsidR="0088421D" w:rsidRDefault="0088421D" w:rsidP="008D4F91">
      <w:pPr>
        <w:rPr>
          <w:rFonts w:ascii="Arial" w:hAnsi="Arial" w:cs="Arial"/>
          <w:b/>
          <w:sz w:val="20"/>
          <w:szCs w:val="20"/>
        </w:rPr>
      </w:pPr>
      <w:bookmarkStart w:id="0" w:name="_GoBack"/>
      <w:bookmarkEnd w:id="0"/>
    </w:p>
    <w:p w:rsidR="008D4F91" w:rsidRDefault="00396E2C" w:rsidP="008D4F91">
      <w:pPr>
        <w:rPr>
          <w:rFonts w:ascii="Arial" w:hAnsi="Arial" w:cs="Arial"/>
          <w:b/>
          <w:sz w:val="20"/>
          <w:szCs w:val="20"/>
        </w:rPr>
      </w:pPr>
      <w:r>
        <w:rPr>
          <w:rFonts w:ascii="Arial" w:hAnsi="Arial" w:cs="Arial"/>
          <w:b/>
          <w:sz w:val="20"/>
          <w:szCs w:val="20"/>
        </w:rPr>
        <w:t>B</w:t>
      </w:r>
      <w:r w:rsidR="008D4F91">
        <w:rPr>
          <w:rFonts w:ascii="Arial" w:hAnsi="Arial" w:cs="Arial"/>
          <w:b/>
          <w:sz w:val="20"/>
          <w:szCs w:val="20"/>
        </w:rPr>
        <w:t>orstvoeding</w:t>
      </w:r>
    </w:p>
    <w:p w:rsidR="008D4F91" w:rsidRDefault="008D4F91" w:rsidP="00396E2C">
      <w:pPr>
        <w:pStyle w:val="Lijstalinea"/>
        <w:numPr>
          <w:ilvl w:val="0"/>
          <w:numId w:val="6"/>
        </w:numPr>
        <w:rPr>
          <w:rFonts w:ascii="Arial" w:hAnsi="Arial" w:cs="Arial"/>
          <w:sz w:val="20"/>
          <w:szCs w:val="20"/>
        </w:rPr>
      </w:pPr>
      <w:r w:rsidRPr="00396E2C">
        <w:rPr>
          <w:rFonts w:ascii="Arial" w:hAnsi="Arial" w:cs="Arial"/>
          <w:sz w:val="20"/>
          <w:szCs w:val="20"/>
        </w:rPr>
        <w:t>Probeer de baby zo vaak mogelijk aan te leggen, in ieder geval elke 3 uur zodat de borstvoeding op gang kan komen, de moeder en de baby elkaar leren kennen en samen kunnen “oefenen.”</w:t>
      </w:r>
    </w:p>
    <w:p w:rsidR="008D4F91" w:rsidRPr="00396E2C" w:rsidRDefault="008D4F91" w:rsidP="00396E2C">
      <w:pPr>
        <w:pStyle w:val="Lijstalinea"/>
        <w:numPr>
          <w:ilvl w:val="0"/>
          <w:numId w:val="6"/>
        </w:numPr>
        <w:rPr>
          <w:rFonts w:ascii="Arial" w:hAnsi="Arial" w:cs="Arial"/>
          <w:sz w:val="20"/>
          <w:szCs w:val="20"/>
        </w:rPr>
      </w:pPr>
      <w:r w:rsidRPr="00396E2C">
        <w:rPr>
          <w:rFonts w:ascii="Arial" w:hAnsi="Arial" w:cs="Arial"/>
          <w:sz w:val="20"/>
          <w:szCs w:val="20"/>
        </w:rPr>
        <w:t>Zorg dat de baby buik tegen buik ligt bij het voeden en een grote hap neemt bij het aanleggen. De baby moet niet alleen de tepel maar ook een gedeelte van de tepelhof in de mond nemen. Lipjes altijd naar buiten gekruld.</w:t>
      </w:r>
      <w:r w:rsidR="00396E2C">
        <w:rPr>
          <w:rFonts w:ascii="Arial" w:hAnsi="Arial" w:cs="Arial"/>
          <w:sz w:val="20"/>
          <w:szCs w:val="20"/>
        </w:rPr>
        <w:t xml:space="preserve"> </w:t>
      </w:r>
      <w:r w:rsidRPr="00396E2C">
        <w:rPr>
          <w:rFonts w:ascii="Arial" w:hAnsi="Arial" w:cs="Arial"/>
          <w:sz w:val="20"/>
          <w:szCs w:val="20"/>
        </w:rPr>
        <w:t>Je ziet de hele kaaklijn bewegen als de baby goed aan de borst drinkt.</w:t>
      </w:r>
    </w:p>
    <w:p w:rsidR="008D4F91" w:rsidRPr="008477C9" w:rsidRDefault="008D4F91" w:rsidP="008477C9">
      <w:pPr>
        <w:pStyle w:val="Lijstalinea"/>
        <w:numPr>
          <w:ilvl w:val="0"/>
          <w:numId w:val="6"/>
        </w:numPr>
        <w:rPr>
          <w:rFonts w:ascii="Arial" w:hAnsi="Arial" w:cs="Arial"/>
          <w:sz w:val="20"/>
          <w:szCs w:val="20"/>
        </w:rPr>
      </w:pPr>
      <w:r w:rsidRPr="00396E2C">
        <w:rPr>
          <w:rFonts w:ascii="Arial" w:hAnsi="Arial" w:cs="Arial"/>
          <w:sz w:val="20"/>
          <w:szCs w:val="20"/>
        </w:rPr>
        <w:t>Het kan zijn dat de baby de eerste nacht veel slaapt of nog niet aan de borst wil drinken.</w:t>
      </w:r>
      <w:r w:rsidR="00396E2C">
        <w:rPr>
          <w:rFonts w:ascii="Arial" w:hAnsi="Arial" w:cs="Arial"/>
          <w:sz w:val="20"/>
          <w:szCs w:val="20"/>
        </w:rPr>
        <w:t xml:space="preserve"> Door het inslikken van bloed of vruchtwater tijdens de bevalling kan de baby misselijk zijn.</w:t>
      </w:r>
      <w:r w:rsidR="008477C9">
        <w:rPr>
          <w:rFonts w:ascii="Arial" w:hAnsi="Arial" w:cs="Arial"/>
          <w:sz w:val="20"/>
          <w:szCs w:val="20"/>
        </w:rPr>
        <w:t xml:space="preserve"> </w:t>
      </w:r>
      <w:r w:rsidR="00396E2C" w:rsidRPr="008477C9">
        <w:rPr>
          <w:rFonts w:ascii="Arial" w:hAnsi="Arial" w:cs="Arial"/>
          <w:sz w:val="20"/>
          <w:szCs w:val="20"/>
        </w:rPr>
        <w:t>M</w:t>
      </w:r>
      <w:r w:rsidRPr="008477C9">
        <w:rPr>
          <w:rFonts w:ascii="Arial" w:hAnsi="Arial" w:cs="Arial"/>
          <w:sz w:val="20"/>
          <w:szCs w:val="20"/>
        </w:rPr>
        <w:t>aak je geen zorgen, de baby heeft genoeg reserves om deze eerste periode te overbruggen. Neem de baby dan alleen tegen je aan.</w:t>
      </w:r>
    </w:p>
    <w:p w:rsidR="008D4F91" w:rsidRDefault="008D4F91" w:rsidP="008D4F91">
      <w:pPr>
        <w:rPr>
          <w:rFonts w:ascii="Arial" w:hAnsi="Arial" w:cs="Arial"/>
          <w:sz w:val="20"/>
          <w:szCs w:val="20"/>
        </w:rPr>
      </w:pPr>
    </w:p>
    <w:p w:rsidR="00396E2C" w:rsidRDefault="00396E2C" w:rsidP="008D4F91">
      <w:pPr>
        <w:rPr>
          <w:rFonts w:ascii="Arial" w:hAnsi="Arial" w:cs="Arial"/>
          <w:b/>
          <w:sz w:val="20"/>
          <w:szCs w:val="20"/>
        </w:rPr>
      </w:pPr>
    </w:p>
    <w:p w:rsidR="008D4F91" w:rsidRDefault="008D4F91" w:rsidP="008D4F91">
      <w:pPr>
        <w:rPr>
          <w:rFonts w:ascii="Arial" w:hAnsi="Arial" w:cs="Arial"/>
          <w:b/>
          <w:sz w:val="20"/>
          <w:szCs w:val="20"/>
        </w:rPr>
      </w:pPr>
      <w:r>
        <w:rPr>
          <w:rFonts w:ascii="Arial" w:hAnsi="Arial" w:cs="Arial"/>
          <w:b/>
          <w:sz w:val="20"/>
          <w:szCs w:val="20"/>
        </w:rPr>
        <w:t>Flesvoeding</w:t>
      </w:r>
    </w:p>
    <w:p w:rsidR="008D4F91" w:rsidRDefault="008D4F91" w:rsidP="008D4F91">
      <w:pPr>
        <w:rPr>
          <w:rFonts w:ascii="Arial" w:hAnsi="Arial" w:cs="Arial"/>
          <w:sz w:val="20"/>
          <w:szCs w:val="20"/>
        </w:rPr>
      </w:pPr>
      <w:r>
        <w:rPr>
          <w:rFonts w:ascii="Arial" w:hAnsi="Arial" w:cs="Arial"/>
          <w:sz w:val="20"/>
          <w:szCs w:val="20"/>
        </w:rPr>
        <w:t>Biedt om de 3 uur 10 cc voeding aan. Maak je geen zorgen als de baby nog niet wil drinken.</w:t>
      </w:r>
    </w:p>
    <w:p w:rsidR="008477C9" w:rsidRDefault="008477C9" w:rsidP="008D4F91">
      <w:pPr>
        <w:rPr>
          <w:rFonts w:ascii="Arial" w:hAnsi="Arial" w:cs="Arial"/>
          <w:b/>
          <w:sz w:val="20"/>
          <w:szCs w:val="20"/>
        </w:rPr>
      </w:pPr>
    </w:p>
    <w:p w:rsidR="00921006" w:rsidRDefault="00921006" w:rsidP="008D4F91">
      <w:pPr>
        <w:rPr>
          <w:rFonts w:ascii="Arial" w:hAnsi="Arial" w:cs="Arial"/>
          <w:b/>
          <w:sz w:val="20"/>
          <w:szCs w:val="20"/>
        </w:rPr>
      </w:pPr>
    </w:p>
    <w:p w:rsidR="00921006" w:rsidRDefault="00921006" w:rsidP="008D4F91">
      <w:pPr>
        <w:rPr>
          <w:rFonts w:ascii="Arial" w:hAnsi="Arial" w:cs="Arial"/>
          <w:b/>
          <w:sz w:val="20"/>
          <w:szCs w:val="20"/>
        </w:rPr>
      </w:pPr>
      <w:r>
        <w:rPr>
          <w:rFonts w:ascii="Arial" w:hAnsi="Arial" w:cs="Arial"/>
          <w:b/>
          <w:sz w:val="20"/>
          <w:szCs w:val="20"/>
        </w:rPr>
        <w:t>Fopspeen</w:t>
      </w:r>
    </w:p>
    <w:p w:rsidR="00921006" w:rsidRPr="00921006" w:rsidRDefault="00921006" w:rsidP="00921006">
      <w:pPr>
        <w:pStyle w:val="Lijstalinea"/>
        <w:numPr>
          <w:ilvl w:val="0"/>
          <w:numId w:val="7"/>
        </w:numPr>
        <w:rPr>
          <w:rFonts w:ascii="Arial" w:hAnsi="Arial" w:cs="Arial"/>
          <w:b/>
          <w:sz w:val="20"/>
          <w:szCs w:val="20"/>
        </w:rPr>
      </w:pPr>
      <w:r>
        <w:rPr>
          <w:rFonts w:ascii="Arial" w:hAnsi="Arial" w:cs="Arial"/>
          <w:sz w:val="20"/>
          <w:szCs w:val="20"/>
        </w:rPr>
        <w:t>Het gebruik van de fopspeen verstoort het vraag- en aanbodprincipe van voedingen door het missen van hongersignalen. Het gebruik van een fopspeen gebruik leidt tevens tot energieverlies bij uw kindje.</w:t>
      </w:r>
    </w:p>
    <w:p w:rsidR="00921006" w:rsidRDefault="00921006" w:rsidP="008D4F91">
      <w:pPr>
        <w:rPr>
          <w:rFonts w:ascii="Arial" w:hAnsi="Arial" w:cs="Arial"/>
          <w:b/>
          <w:sz w:val="20"/>
          <w:szCs w:val="20"/>
        </w:rPr>
      </w:pPr>
    </w:p>
    <w:p w:rsidR="008D4F91" w:rsidRDefault="008D4F91" w:rsidP="008D4F91">
      <w:pPr>
        <w:rPr>
          <w:rFonts w:ascii="Arial" w:hAnsi="Arial" w:cs="Arial"/>
          <w:b/>
          <w:sz w:val="20"/>
          <w:szCs w:val="20"/>
        </w:rPr>
      </w:pPr>
      <w:r>
        <w:rPr>
          <w:rFonts w:ascii="Arial" w:hAnsi="Arial" w:cs="Arial"/>
          <w:b/>
          <w:sz w:val="20"/>
          <w:szCs w:val="20"/>
        </w:rPr>
        <w:t>Huilen</w:t>
      </w:r>
    </w:p>
    <w:p w:rsidR="008D4F91" w:rsidRDefault="008D4F91" w:rsidP="008D4F91">
      <w:pPr>
        <w:rPr>
          <w:rFonts w:ascii="Arial" w:hAnsi="Arial" w:cs="Arial"/>
          <w:sz w:val="20"/>
          <w:szCs w:val="20"/>
        </w:rPr>
      </w:pPr>
      <w:r>
        <w:rPr>
          <w:rFonts w:ascii="Arial" w:hAnsi="Arial" w:cs="Arial"/>
          <w:sz w:val="20"/>
          <w:szCs w:val="20"/>
        </w:rPr>
        <w:t>Er kunnen verschillende redenen zijn waarom de baby huilt:</w:t>
      </w:r>
    </w:p>
    <w:p w:rsidR="008D4F91" w:rsidRDefault="008D4F91" w:rsidP="008D4F91">
      <w:pPr>
        <w:numPr>
          <w:ilvl w:val="0"/>
          <w:numId w:val="1"/>
        </w:numPr>
        <w:rPr>
          <w:rFonts w:ascii="Arial" w:hAnsi="Arial" w:cs="Arial"/>
          <w:sz w:val="20"/>
          <w:szCs w:val="20"/>
        </w:rPr>
      </w:pPr>
      <w:r>
        <w:rPr>
          <w:rFonts w:ascii="Arial" w:hAnsi="Arial" w:cs="Arial"/>
          <w:sz w:val="20"/>
          <w:szCs w:val="20"/>
        </w:rPr>
        <w:t>de baby heeft het te koud of te warm</w:t>
      </w:r>
    </w:p>
    <w:p w:rsidR="008D4F91" w:rsidRDefault="008D4F91" w:rsidP="008477C9">
      <w:pPr>
        <w:numPr>
          <w:ilvl w:val="0"/>
          <w:numId w:val="1"/>
        </w:numPr>
        <w:rPr>
          <w:rFonts w:ascii="Arial" w:hAnsi="Arial" w:cs="Arial"/>
          <w:sz w:val="20"/>
          <w:szCs w:val="20"/>
        </w:rPr>
      </w:pPr>
      <w:r>
        <w:rPr>
          <w:rFonts w:ascii="Arial" w:hAnsi="Arial" w:cs="Arial"/>
          <w:sz w:val="20"/>
          <w:szCs w:val="20"/>
        </w:rPr>
        <w:t>de baby wil een schone luier</w:t>
      </w:r>
    </w:p>
    <w:p w:rsidR="008D4F91" w:rsidRDefault="008D4F91" w:rsidP="008D4F91">
      <w:pPr>
        <w:numPr>
          <w:ilvl w:val="0"/>
          <w:numId w:val="1"/>
        </w:numPr>
        <w:rPr>
          <w:rFonts w:ascii="Arial" w:hAnsi="Arial" w:cs="Arial"/>
          <w:sz w:val="20"/>
          <w:szCs w:val="20"/>
        </w:rPr>
      </w:pPr>
      <w:r>
        <w:rPr>
          <w:rFonts w:ascii="Arial" w:hAnsi="Arial" w:cs="Arial"/>
          <w:sz w:val="20"/>
          <w:szCs w:val="20"/>
        </w:rPr>
        <w:t>de baby heeft zuigbehoefte: leg hem/haar aan</w:t>
      </w:r>
    </w:p>
    <w:p w:rsidR="008D4F91" w:rsidRDefault="008D4F91" w:rsidP="008D4F91">
      <w:pPr>
        <w:numPr>
          <w:ilvl w:val="0"/>
          <w:numId w:val="1"/>
        </w:numPr>
        <w:rPr>
          <w:rFonts w:ascii="Arial" w:hAnsi="Arial" w:cs="Arial"/>
          <w:sz w:val="20"/>
          <w:szCs w:val="20"/>
        </w:rPr>
      </w:pPr>
      <w:r>
        <w:rPr>
          <w:rFonts w:ascii="Arial" w:hAnsi="Arial" w:cs="Arial"/>
          <w:sz w:val="20"/>
          <w:szCs w:val="20"/>
        </w:rPr>
        <w:t>de baby wil bij je zijn: neem hem/haar tegen je aan!</w:t>
      </w:r>
    </w:p>
    <w:p w:rsidR="008D4F91" w:rsidRDefault="008D4F91" w:rsidP="008D4F91">
      <w:pPr>
        <w:ind w:left="360"/>
        <w:rPr>
          <w:rFonts w:ascii="Arial" w:hAnsi="Arial" w:cs="Arial"/>
          <w:sz w:val="20"/>
          <w:szCs w:val="20"/>
        </w:rPr>
      </w:pPr>
    </w:p>
    <w:p w:rsidR="008D4F91" w:rsidRDefault="00921006" w:rsidP="008D4F91">
      <w:pPr>
        <w:rPr>
          <w:rFonts w:ascii="Arial" w:hAnsi="Arial" w:cs="Arial"/>
          <w:b/>
          <w:sz w:val="20"/>
          <w:szCs w:val="20"/>
        </w:rPr>
      </w:pPr>
      <w:r>
        <w:rPr>
          <w:rFonts w:ascii="Arial" w:hAnsi="Arial" w:cs="Arial"/>
          <w:b/>
          <w:sz w:val="20"/>
          <w:szCs w:val="20"/>
        </w:rPr>
        <w:t>Wanneer belt u de verloskundige</w:t>
      </w:r>
    </w:p>
    <w:p w:rsidR="00921006" w:rsidRPr="00921006" w:rsidRDefault="00921006" w:rsidP="00921006">
      <w:pPr>
        <w:pStyle w:val="Lijstalinea"/>
        <w:numPr>
          <w:ilvl w:val="0"/>
          <w:numId w:val="7"/>
        </w:numPr>
        <w:rPr>
          <w:rFonts w:ascii="Arial" w:hAnsi="Arial" w:cs="Arial"/>
          <w:b/>
          <w:sz w:val="20"/>
          <w:szCs w:val="20"/>
        </w:rPr>
      </w:pPr>
      <w:r>
        <w:rPr>
          <w:rFonts w:ascii="Arial" w:hAnsi="Arial" w:cs="Arial"/>
          <w:sz w:val="20"/>
          <w:szCs w:val="20"/>
        </w:rPr>
        <w:t>Als de baby tijden het slapen of voeden blauwe lipjes en neusje krijt.</w:t>
      </w:r>
    </w:p>
    <w:p w:rsidR="00921006" w:rsidRPr="00921006" w:rsidRDefault="00921006" w:rsidP="00921006">
      <w:pPr>
        <w:pStyle w:val="Lijstalinea"/>
        <w:numPr>
          <w:ilvl w:val="0"/>
          <w:numId w:val="7"/>
        </w:numPr>
        <w:rPr>
          <w:rFonts w:ascii="Arial" w:hAnsi="Arial" w:cs="Arial"/>
          <w:b/>
          <w:sz w:val="20"/>
          <w:szCs w:val="20"/>
        </w:rPr>
      </w:pPr>
      <w:r>
        <w:rPr>
          <w:rFonts w:ascii="Arial" w:hAnsi="Arial" w:cs="Arial"/>
          <w:sz w:val="20"/>
          <w:szCs w:val="20"/>
        </w:rPr>
        <w:t xml:space="preserve">Als de baby gaat kreunen en duidelijk moeite </w:t>
      </w:r>
      <w:r w:rsidR="00D62451">
        <w:rPr>
          <w:rFonts w:ascii="Arial" w:hAnsi="Arial" w:cs="Arial"/>
          <w:sz w:val="20"/>
          <w:szCs w:val="20"/>
        </w:rPr>
        <w:t>heeft met ademen(</w:t>
      </w:r>
      <w:proofErr w:type="spellStart"/>
      <w:r w:rsidR="00D62451">
        <w:rPr>
          <w:rFonts w:ascii="Arial" w:hAnsi="Arial" w:cs="Arial"/>
          <w:sz w:val="20"/>
          <w:szCs w:val="20"/>
        </w:rPr>
        <w:t>neusvleugelen</w:t>
      </w:r>
      <w:proofErr w:type="spellEnd"/>
      <w:r w:rsidR="00D62451">
        <w:rPr>
          <w:rFonts w:ascii="Arial" w:hAnsi="Arial" w:cs="Arial"/>
          <w:sz w:val="20"/>
          <w:szCs w:val="20"/>
        </w:rPr>
        <w:t xml:space="preserve">, </w:t>
      </w:r>
      <w:r>
        <w:rPr>
          <w:rFonts w:ascii="Arial" w:hAnsi="Arial" w:cs="Arial"/>
          <w:sz w:val="20"/>
          <w:szCs w:val="20"/>
        </w:rPr>
        <w:t>de borstkas trekt ver naar binnen en heeft hoorbaar moeite). Een baby hoeft nog geen regelmatige ademhaling te hebben.</w:t>
      </w:r>
    </w:p>
    <w:p w:rsidR="00921006" w:rsidRPr="00921006" w:rsidRDefault="00921006" w:rsidP="00921006">
      <w:pPr>
        <w:pStyle w:val="Lijstalinea"/>
        <w:numPr>
          <w:ilvl w:val="0"/>
          <w:numId w:val="7"/>
        </w:numPr>
        <w:rPr>
          <w:rFonts w:ascii="Arial" w:hAnsi="Arial" w:cs="Arial"/>
          <w:b/>
          <w:sz w:val="20"/>
          <w:szCs w:val="20"/>
        </w:rPr>
      </w:pPr>
      <w:r>
        <w:rPr>
          <w:rFonts w:ascii="Arial" w:hAnsi="Arial" w:cs="Arial"/>
          <w:sz w:val="20"/>
          <w:szCs w:val="20"/>
        </w:rPr>
        <w:t>Als een baby een afwijkende temperatuur heeft en deze na uw handelen niet verbeterd.</w:t>
      </w: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p>
    <w:p w:rsidR="008D4F91" w:rsidRDefault="008D4F91" w:rsidP="008D4F91">
      <w:pPr>
        <w:rPr>
          <w:rFonts w:ascii="Arial" w:hAnsi="Arial" w:cs="Arial"/>
          <w:sz w:val="20"/>
          <w:szCs w:val="20"/>
        </w:rPr>
      </w:pPr>
    </w:p>
    <w:p w:rsidR="00FF2FAF" w:rsidRDefault="00FF2FAF"/>
    <w:sectPr w:rsidR="00FF2F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1D" w:rsidRDefault="0088421D" w:rsidP="0088421D">
      <w:r>
        <w:separator/>
      </w:r>
    </w:p>
  </w:endnote>
  <w:endnote w:type="continuationSeparator" w:id="0">
    <w:p w:rsidR="0088421D" w:rsidRDefault="0088421D" w:rsidP="0088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7" w:rsidRDefault="00CB1067"/>
  <w:p w:rsidR="00CB1067" w:rsidRPr="00CB1067" w:rsidRDefault="00CB1067">
    <w:pPr>
      <w:pStyle w:val="FooterEven"/>
      <w:rPr>
        <w:szCs w:val="20"/>
      </w:rPr>
    </w:pPr>
    <w:r>
      <w:rPr>
        <w:lang w:val="de-DE"/>
      </w:rPr>
      <w:t xml:space="preserve">Pagina </w:t>
    </w:r>
    <w:r>
      <w:rPr>
        <w:szCs w:val="20"/>
      </w:rPr>
      <w:fldChar w:fldCharType="begin"/>
    </w:r>
    <w:r>
      <w:instrText>PAGE   \* MERGEFORMAT</w:instrText>
    </w:r>
    <w:r>
      <w:rPr>
        <w:szCs w:val="20"/>
      </w:rPr>
      <w:fldChar w:fldCharType="separate"/>
    </w:r>
    <w:r w:rsidRPr="00CB1067">
      <w:rPr>
        <w:noProof/>
        <w:sz w:val="24"/>
        <w:szCs w:val="24"/>
        <w:lang w:val="de-DE"/>
      </w:rPr>
      <w:t>2</w:t>
    </w:r>
    <w:r>
      <w:rPr>
        <w:noProof/>
        <w:sz w:val="24"/>
        <w:szCs w:val="24"/>
      </w:rPr>
      <w:fldChar w:fldCharType="end"/>
    </w:r>
    <w:r>
      <w:rPr>
        <w:noProof/>
        <w:sz w:val="24"/>
        <w:szCs w:val="24"/>
      </w:rPr>
      <w:tab/>
    </w:r>
    <w:r>
      <w:rPr>
        <w:noProof/>
        <w:sz w:val="24"/>
        <w:szCs w:val="24"/>
      </w:rPr>
      <w:tab/>
    </w:r>
    <w:r>
      <w:rPr>
        <w:noProof/>
        <w:szCs w:val="20"/>
      </w:rPr>
      <w:t>Versie 1.0</w:t>
    </w:r>
    <w:r>
      <w:rPr>
        <w:noProof/>
        <w:szCs w:val="20"/>
      </w:rPr>
      <w:tab/>
      <w:t>1 oktober 2012</w:t>
    </w:r>
  </w:p>
  <w:p w:rsidR="0088421D" w:rsidRDefault="008842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1D" w:rsidRDefault="0088421D" w:rsidP="0088421D">
      <w:r>
        <w:separator/>
      </w:r>
    </w:p>
  </w:footnote>
  <w:footnote w:type="continuationSeparator" w:id="0">
    <w:p w:rsidR="0088421D" w:rsidRDefault="0088421D" w:rsidP="00884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C4E"/>
    <w:multiLevelType w:val="hybridMultilevel"/>
    <w:tmpl w:val="01EAC9DA"/>
    <w:lvl w:ilvl="0" w:tplc="37C8842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nsid w:val="22B06B9E"/>
    <w:multiLevelType w:val="hybridMultilevel"/>
    <w:tmpl w:val="D812E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A8518B"/>
    <w:multiLevelType w:val="hybridMultilevel"/>
    <w:tmpl w:val="28CC7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5716E9C"/>
    <w:multiLevelType w:val="hybridMultilevel"/>
    <w:tmpl w:val="C1F6AF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B514D4F"/>
    <w:multiLevelType w:val="hybridMultilevel"/>
    <w:tmpl w:val="55A29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45832AC"/>
    <w:multiLevelType w:val="hybridMultilevel"/>
    <w:tmpl w:val="5440A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B634C96"/>
    <w:multiLevelType w:val="hybridMultilevel"/>
    <w:tmpl w:val="951609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wGB2kwjwtLtqoYCvG8NbpLjSbko=" w:salt="Jkmtox02+3d9euXh3KX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1"/>
    <w:rsid w:val="001E285E"/>
    <w:rsid w:val="00396E2C"/>
    <w:rsid w:val="005F5961"/>
    <w:rsid w:val="008477C9"/>
    <w:rsid w:val="0088421D"/>
    <w:rsid w:val="008D4F91"/>
    <w:rsid w:val="00921006"/>
    <w:rsid w:val="00B926DA"/>
    <w:rsid w:val="00CB1067"/>
    <w:rsid w:val="00D62451"/>
    <w:rsid w:val="00FF2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F91"/>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85E"/>
    <w:pPr>
      <w:ind w:left="720"/>
      <w:contextualSpacing/>
    </w:pPr>
  </w:style>
  <w:style w:type="paragraph" w:styleId="Ballontekst">
    <w:name w:val="Balloon Text"/>
    <w:basedOn w:val="Standaard"/>
    <w:link w:val="BallontekstChar"/>
    <w:uiPriority w:val="99"/>
    <w:semiHidden/>
    <w:unhideWhenUsed/>
    <w:rsid w:val="0088421D"/>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21D"/>
    <w:rPr>
      <w:rFonts w:ascii="Tahoma" w:eastAsia="Times New Roman" w:hAnsi="Tahoma" w:cs="Tahoma"/>
      <w:sz w:val="16"/>
      <w:szCs w:val="16"/>
    </w:rPr>
  </w:style>
  <w:style w:type="paragraph" w:styleId="Koptekst">
    <w:name w:val="header"/>
    <w:basedOn w:val="Standaard"/>
    <w:link w:val="KoptekstChar"/>
    <w:uiPriority w:val="99"/>
    <w:unhideWhenUsed/>
    <w:rsid w:val="0088421D"/>
    <w:pPr>
      <w:tabs>
        <w:tab w:val="center" w:pos="4536"/>
        <w:tab w:val="right" w:pos="9072"/>
      </w:tabs>
    </w:pPr>
  </w:style>
  <w:style w:type="character" w:customStyle="1" w:styleId="KoptekstChar">
    <w:name w:val="Koptekst Char"/>
    <w:basedOn w:val="Standaardalinea-lettertype"/>
    <w:link w:val="Koptekst"/>
    <w:uiPriority w:val="99"/>
    <w:rsid w:val="0088421D"/>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88421D"/>
    <w:pPr>
      <w:tabs>
        <w:tab w:val="center" w:pos="4536"/>
        <w:tab w:val="right" w:pos="9072"/>
      </w:tabs>
    </w:pPr>
  </w:style>
  <w:style w:type="character" w:customStyle="1" w:styleId="VoettekstChar">
    <w:name w:val="Voettekst Char"/>
    <w:basedOn w:val="Standaardalinea-lettertype"/>
    <w:link w:val="Voettekst"/>
    <w:uiPriority w:val="99"/>
    <w:rsid w:val="0088421D"/>
    <w:rPr>
      <w:rFonts w:ascii="Times New Roman" w:eastAsia="Times New Roman" w:hAnsi="Times New Roman" w:cs="Times New Roman"/>
      <w:sz w:val="24"/>
      <w:szCs w:val="24"/>
    </w:rPr>
  </w:style>
  <w:style w:type="paragraph" w:customStyle="1" w:styleId="FooterEven">
    <w:name w:val="Footer Even"/>
    <w:basedOn w:val="Standaard"/>
    <w:qFormat/>
    <w:rsid w:val="00CB1067"/>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4F91"/>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85E"/>
    <w:pPr>
      <w:ind w:left="720"/>
      <w:contextualSpacing/>
    </w:pPr>
  </w:style>
  <w:style w:type="paragraph" w:styleId="Ballontekst">
    <w:name w:val="Balloon Text"/>
    <w:basedOn w:val="Standaard"/>
    <w:link w:val="BallontekstChar"/>
    <w:uiPriority w:val="99"/>
    <w:semiHidden/>
    <w:unhideWhenUsed/>
    <w:rsid w:val="0088421D"/>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21D"/>
    <w:rPr>
      <w:rFonts w:ascii="Tahoma" w:eastAsia="Times New Roman" w:hAnsi="Tahoma" w:cs="Tahoma"/>
      <w:sz w:val="16"/>
      <w:szCs w:val="16"/>
    </w:rPr>
  </w:style>
  <w:style w:type="paragraph" w:styleId="Koptekst">
    <w:name w:val="header"/>
    <w:basedOn w:val="Standaard"/>
    <w:link w:val="KoptekstChar"/>
    <w:uiPriority w:val="99"/>
    <w:unhideWhenUsed/>
    <w:rsid w:val="0088421D"/>
    <w:pPr>
      <w:tabs>
        <w:tab w:val="center" w:pos="4536"/>
        <w:tab w:val="right" w:pos="9072"/>
      </w:tabs>
    </w:pPr>
  </w:style>
  <w:style w:type="character" w:customStyle="1" w:styleId="KoptekstChar">
    <w:name w:val="Koptekst Char"/>
    <w:basedOn w:val="Standaardalinea-lettertype"/>
    <w:link w:val="Koptekst"/>
    <w:uiPriority w:val="99"/>
    <w:rsid w:val="0088421D"/>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88421D"/>
    <w:pPr>
      <w:tabs>
        <w:tab w:val="center" w:pos="4536"/>
        <w:tab w:val="right" w:pos="9072"/>
      </w:tabs>
    </w:pPr>
  </w:style>
  <w:style w:type="character" w:customStyle="1" w:styleId="VoettekstChar">
    <w:name w:val="Voettekst Char"/>
    <w:basedOn w:val="Standaardalinea-lettertype"/>
    <w:link w:val="Voettekst"/>
    <w:uiPriority w:val="99"/>
    <w:rsid w:val="0088421D"/>
    <w:rPr>
      <w:rFonts w:ascii="Times New Roman" w:eastAsia="Times New Roman" w:hAnsi="Times New Roman" w:cs="Times New Roman"/>
      <w:sz w:val="24"/>
      <w:szCs w:val="24"/>
    </w:rPr>
  </w:style>
  <w:style w:type="paragraph" w:customStyle="1" w:styleId="FooterEven">
    <w:name w:val="Footer Even"/>
    <w:basedOn w:val="Standaard"/>
    <w:qFormat/>
    <w:rsid w:val="00CB1067"/>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615</Words>
  <Characters>3385</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Tilly</cp:lastModifiedBy>
  <cp:revision>5</cp:revision>
  <dcterms:created xsi:type="dcterms:W3CDTF">2012-09-19T13:28:00Z</dcterms:created>
  <dcterms:modified xsi:type="dcterms:W3CDTF">2012-09-19T16:35:00Z</dcterms:modified>
</cp:coreProperties>
</file>