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0A" w:rsidRPr="004E660A" w:rsidRDefault="004E660A" w:rsidP="004E660A">
      <w:pPr>
        <w:shd w:val="clear" w:color="auto" w:fill="FFFFFF"/>
        <w:spacing w:after="0" w:line="240" w:lineRule="auto"/>
        <w:rPr>
          <w:rFonts w:ascii="Calibri" w:eastAsia="Times New Roman" w:hAnsi="Calibri" w:cs="Times New Roman"/>
          <w:b/>
          <w:color w:val="000000"/>
          <w:sz w:val="24"/>
          <w:szCs w:val="24"/>
          <w:lang w:eastAsia="nl-NL"/>
        </w:rPr>
      </w:pPr>
      <w:r w:rsidRPr="004E660A">
        <w:rPr>
          <w:rFonts w:ascii="Calibri" w:eastAsia="Times New Roman" w:hAnsi="Calibri" w:cs="Times New Roman"/>
          <w:b/>
          <w:color w:val="000000"/>
          <w:sz w:val="24"/>
          <w:szCs w:val="24"/>
          <w:lang w:eastAsia="nl-NL"/>
        </w:rPr>
        <w:t>Verr</w:t>
      </w:r>
      <w:r>
        <w:rPr>
          <w:rFonts w:ascii="Calibri" w:eastAsia="Times New Roman" w:hAnsi="Calibri" w:cs="Times New Roman"/>
          <w:b/>
          <w:color w:val="000000"/>
          <w:sz w:val="24"/>
          <w:szCs w:val="24"/>
          <w:lang w:eastAsia="nl-NL"/>
        </w:rPr>
        <w:t>ekening uren per opnamedag in het ziekenhuis</w:t>
      </w:r>
    </w:p>
    <w:p w:rsidR="004E660A" w:rsidRPr="004E660A" w:rsidRDefault="004E660A" w:rsidP="004E660A">
      <w:pPr>
        <w:shd w:val="clear" w:color="auto" w:fill="FFFFFF"/>
        <w:spacing w:after="0" w:line="240" w:lineRule="auto"/>
        <w:rPr>
          <w:rFonts w:ascii="Calibri" w:eastAsia="Times New Roman" w:hAnsi="Calibri" w:cs="Times New Roman"/>
          <w:b/>
          <w:color w:val="000000"/>
          <w:sz w:val="24"/>
          <w:szCs w:val="24"/>
          <w:lang w:eastAsia="nl-NL"/>
        </w:rPr>
      </w:pPr>
      <w:bookmarkStart w:id="0" w:name="_GoBack"/>
      <w:bookmarkEnd w:id="0"/>
    </w:p>
    <w:p w:rsidR="004E660A" w:rsidRDefault="004E660A" w:rsidP="004E660A">
      <w:pPr>
        <w:shd w:val="clear" w:color="auto" w:fill="FFFFFF"/>
        <w:spacing w:after="0" w:line="240" w:lineRule="auto"/>
        <w:rPr>
          <w:rFonts w:ascii="Calibri" w:eastAsia="Times New Roman" w:hAnsi="Calibri" w:cs="Times New Roman"/>
          <w:color w:val="000000"/>
          <w:lang w:eastAsia="nl-NL"/>
        </w:rPr>
      </w:pPr>
      <w:r w:rsidRPr="004E660A">
        <w:rPr>
          <w:rFonts w:ascii="Calibri" w:eastAsia="Times New Roman" w:hAnsi="Calibri" w:cs="Times New Roman"/>
          <w:color w:val="000000"/>
          <w:lang w:eastAsia="nl-NL"/>
        </w:rPr>
        <w:t>Per opnamedag wordt één achtste deel van de geïndiceerde uren afgetrokken (zoals bij de indicatiestelling tijdens de zwangerschap vastgesteld) met uitzondering van de dag van ontslag.</w:t>
      </w:r>
    </w:p>
    <w:p w:rsidR="004E660A" w:rsidRPr="004E660A" w:rsidRDefault="004E660A" w:rsidP="004E660A">
      <w:pPr>
        <w:shd w:val="clear" w:color="auto" w:fill="FFFFFF"/>
        <w:spacing w:after="0" w:line="240" w:lineRule="auto"/>
        <w:rPr>
          <w:rFonts w:ascii="Calibri" w:eastAsia="Times New Roman" w:hAnsi="Calibri" w:cs="Times New Roman"/>
          <w:color w:val="000000"/>
          <w:lang w:eastAsia="nl-NL"/>
        </w:rPr>
      </w:pPr>
    </w:p>
    <w:p w:rsidR="004E660A" w:rsidRPr="004E660A" w:rsidRDefault="004E660A" w:rsidP="004E660A">
      <w:pPr>
        <w:shd w:val="clear" w:color="auto" w:fill="FFFFFF"/>
        <w:spacing w:after="0" w:line="240" w:lineRule="auto"/>
        <w:rPr>
          <w:rFonts w:ascii="Calibri" w:eastAsia="Times New Roman" w:hAnsi="Calibri" w:cs="Times New Roman"/>
          <w:color w:val="000000"/>
          <w:u w:val="single"/>
          <w:lang w:eastAsia="nl-NL"/>
        </w:rPr>
      </w:pPr>
      <w:r w:rsidRPr="004E660A">
        <w:rPr>
          <w:rFonts w:ascii="Calibri" w:eastAsia="Times New Roman" w:hAnsi="Calibri" w:cs="Times New Roman"/>
          <w:color w:val="000000"/>
          <w:u w:val="single"/>
          <w:lang w:eastAsia="nl-NL"/>
        </w:rPr>
        <w:t>Rekenvoorbeeld:</w:t>
      </w:r>
    </w:p>
    <w:p w:rsidR="004E660A" w:rsidRPr="004E660A" w:rsidRDefault="004E660A" w:rsidP="004E660A">
      <w:pPr>
        <w:shd w:val="clear" w:color="auto" w:fill="FFFFFF"/>
        <w:spacing w:after="0" w:line="240" w:lineRule="auto"/>
        <w:rPr>
          <w:rFonts w:ascii="Calibri" w:eastAsia="Times New Roman" w:hAnsi="Calibri" w:cs="Times New Roman"/>
          <w:color w:val="000000"/>
          <w:lang w:eastAsia="nl-NL"/>
        </w:rPr>
      </w:pPr>
      <w:r w:rsidRPr="004E660A">
        <w:rPr>
          <w:rFonts w:ascii="Calibri" w:eastAsia="Times New Roman" w:hAnsi="Calibri" w:cs="Times New Roman"/>
          <w:color w:val="000000"/>
          <w:lang w:eastAsia="nl-NL"/>
        </w:rPr>
        <w:t>1. Dag 1 voor kraamzorg is de geboortedag van het kind</w:t>
      </w:r>
    </w:p>
    <w:p w:rsidR="004E660A" w:rsidRPr="004E660A" w:rsidRDefault="004E660A" w:rsidP="004E660A">
      <w:pPr>
        <w:shd w:val="clear" w:color="auto" w:fill="FFFFFF"/>
        <w:spacing w:after="0" w:line="240" w:lineRule="auto"/>
        <w:rPr>
          <w:rFonts w:ascii="Calibri" w:eastAsia="Times New Roman" w:hAnsi="Calibri" w:cs="Times New Roman"/>
          <w:color w:val="000000"/>
          <w:lang w:eastAsia="nl-NL"/>
        </w:rPr>
      </w:pPr>
      <w:r w:rsidRPr="004E660A">
        <w:rPr>
          <w:rFonts w:ascii="Calibri" w:eastAsia="Times New Roman" w:hAnsi="Calibri" w:cs="Times New Roman"/>
          <w:color w:val="000000"/>
          <w:lang w:eastAsia="nl-NL"/>
        </w:rPr>
        <w:t>2. Op de dag van thuiskomst vangt kraamzorg aan</w:t>
      </w:r>
    </w:p>
    <w:p w:rsidR="004E660A" w:rsidRPr="004E660A" w:rsidRDefault="004E660A" w:rsidP="004E660A">
      <w:pPr>
        <w:shd w:val="clear" w:color="auto" w:fill="FFFFFF"/>
        <w:spacing w:after="0" w:line="240" w:lineRule="auto"/>
        <w:rPr>
          <w:rFonts w:ascii="Calibri" w:eastAsia="Times New Roman" w:hAnsi="Calibri" w:cs="Times New Roman"/>
          <w:color w:val="000000"/>
          <w:lang w:eastAsia="nl-NL"/>
        </w:rPr>
      </w:pPr>
      <w:r w:rsidRPr="004E660A">
        <w:rPr>
          <w:rFonts w:ascii="Calibri" w:eastAsia="Times New Roman" w:hAnsi="Calibri" w:cs="Times New Roman"/>
          <w:color w:val="000000"/>
          <w:lang w:eastAsia="nl-NL"/>
        </w:rPr>
        <w:t>3. Als dit de geboortedag betreft vindt geen aftrek van geïndiceerde uren plaats, ook indien er die dag geen kraamzorg meer wordt geleverd i.v.m. een ontslag na de gebruikelijke werktijden van de kraamzorgaanbieder.</w:t>
      </w:r>
    </w:p>
    <w:p w:rsidR="004E660A" w:rsidRPr="004E660A" w:rsidRDefault="004E660A" w:rsidP="004E660A">
      <w:pPr>
        <w:shd w:val="clear" w:color="auto" w:fill="FFFFFF"/>
        <w:spacing w:after="0" w:line="240" w:lineRule="auto"/>
        <w:rPr>
          <w:rFonts w:ascii="Calibri" w:eastAsia="Times New Roman" w:hAnsi="Calibri" w:cs="Times New Roman"/>
          <w:color w:val="000000"/>
          <w:lang w:eastAsia="nl-NL"/>
        </w:rPr>
      </w:pPr>
      <w:r w:rsidRPr="004E660A">
        <w:rPr>
          <w:rFonts w:ascii="Calibri" w:eastAsia="Times New Roman" w:hAnsi="Calibri" w:cs="Times New Roman"/>
          <w:color w:val="000000"/>
          <w:lang w:eastAsia="nl-NL"/>
        </w:rPr>
        <w:t xml:space="preserve">4. </w:t>
      </w:r>
      <w:r w:rsidRPr="004E660A">
        <w:rPr>
          <w:rFonts w:ascii="Calibri" w:eastAsia="Times New Roman" w:hAnsi="Calibri" w:cs="Times New Roman"/>
          <w:bCs/>
          <w:color w:val="000000"/>
          <w:lang w:eastAsia="nl-NL"/>
        </w:rPr>
        <w:t>Op de dag van ontslag, niet zijnde de geboortedag, vindt van voorafgaande opnamedagen aftrek van 1/8 van de geïndiceerde uren per dag plaats, zoals vastgesteld bij de intake. De dag van ontslag telt dus NIET mee.</w:t>
      </w:r>
    </w:p>
    <w:p w:rsidR="004E660A" w:rsidRPr="004E660A" w:rsidRDefault="004E660A" w:rsidP="004E660A">
      <w:pPr>
        <w:shd w:val="clear" w:color="auto" w:fill="FFFFFF"/>
        <w:spacing w:after="0" w:line="240" w:lineRule="auto"/>
        <w:rPr>
          <w:rFonts w:ascii="Calibri" w:eastAsia="Times New Roman" w:hAnsi="Calibri" w:cs="Times New Roman"/>
          <w:color w:val="000000"/>
          <w:lang w:eastAsia="nl-NL"/>
        </w:rPr>
      </w:pPr>
    </w:p>
    <w:p w:rsidR="004E660A" w:rsidRDefault="004E660A" w:rsidP="004E660A">
      <w:pPr>
        <w:shd w:val="clear" w:color="auto" w:fill="FFFFFF"/>
        <w:spacing w:after="0" w:line="240" w:lineRule="auto"/>
        <w:rPr>
          <w:rFonts w:ascii="Calibri" w:eastAsia="Times New Roman" w:hAnsi="Calibri" w:cs="Times New Roman"/>
          <w:color w:val="000000"/>
          <w:lang w:eastAsia="nl-NL"/>
        </w:rPr>
      </w:pPr>
      <w:r w:rsidRPr="004E660A">
        <w:rPr>
          <w:rFonts w:ascii="Calibri" w:eastAsia="Times New Roman" w:hAnsi="Calibri" w:cs="Times New Roman"/>
          <w:color w:val="000000"/>
          <w:lang w:eastAsia="nl-NL"/>
        </w:rPr>
        <w:t xml:space="preserve">Bijvoorbeeld bij een indicatie basispakket kraamzorg van 49 uur24 en een opname van drie dagen, ontslag op de vierde dag, blijft 31 uur kraamzorg over. </w:t>
      </w:r>
    </w:p>
    <w:p w:rsidR="004E660A" w:rsidRDefault="004E660A" w:rsidP="004E660A">
      <w:pPr>
        <w:shd w:val="clear" w:color="auto" w:fill="FFFFFF"/>
        <w:spacing w:after="0" w:line="240" w:lineRule="auto"/>
        <w:rPr>
          <w:rFonts w:ascii="Calibri" w:eastAsia="Times New Roman" w:hAnsi="Calibri" w:cs="Times New Roman"/>
          <w:color w:val="000000"/>
          <w:lang w:eastAsia="nl-NL"/>
        </w:rPr>
      </w:pPr>
      <w:r w:rsidRPr="004E660A">
        <w:rPr>
          <w:rFonts w:ascii="Calibri" w:eastAsia="Times New Roman" w:hAnsi="Calibri" w:cs="Times New Roman"/>
          <w:color w:val="000000"/>
          <w:lang w:eastAsia="nl-NL"/>
        </w:rPr>
        <w:t>Indicatie 49 uur: 8 dagen = rekenregel van gemiddeld 6 uur per dag. Kraamzorg voor dag 1 t/m 3: 3 x 6 = 18 uur. Blijft over voor dag 4 t/m 8: 49 uur – 18 uur = 31 uur</w:t>
      </w:r>
    </w:p>
    <w:p w:rsidR="004E660A" w:rsidRPr="004E660A" w:rsidRDefault="004E660A" w:rsidP="004E660A">
      <w:pPr>
        <w:shd w:val="clear" w:color="auto" w:fill="FFFFFF"/>
        <w:spacing w:after="0" w:line="240" w:lineRule="auto"/>
        <w:rPr>
          <w:rFonts w:ascii="Calibri" w:eastAsia="Times New Roman" w:hAnsi="Calibri" w:cs="Times New Roman"/>
          <w:color w:val="000000"/>
          <w:lang w:eastAsia="nl-NL"/>
        </w:rPr>
      </w:pPr>
    </w:p>
    <w:p w:rsidR="004E660A" w:rsidRDefault="004E660A" w:rsidP="004E660A">
      <w:pPr>
        <w:shd w:val="clear" w:color="auto" w:fill="FFFFFF"/>
        <w:spacing w:after="0" w:line="240" w:lineRule="auto"/>
        <w:rPr>
          <w:rFonts w:ascii="Calibri" w:eastAsia="Times New Roman" w:hAnsi="Calibri" w:cs="Times New Roman"/>
          <w:color w:val="000000"/>
          <w:lang w:eastAsia="nl-NL"/>
        </w:rPr>
      </w:pPr>
      <w:r w:rsidRPr="004E660A">
        <w:rPr>
          <w:rFonts w:ascii="Calibri" w:eastAsia="Times New Roman" w:hAnsi="Calibri" w:cs="Times New Roman"/>
          <w:color w:val="000000"/>
          <w:lang w:eastAsia="nl-NL"/>
        </w:rPr>
        <w:t>Bijvoorbeeld bij een indicatie basispakket kraamzorg met kunstvoeding van 45 uur25 en een opname van drie dagen, ontslag op de vierde dag, blijft 28,5 uur kraamzorg over.</w:t>
      </w:r>
    </w:p>
    <w:p w:rsidR="004E660A" w:rsidRPr="004E660A" w:rsidRDefault="004E660A" w:rsidP="004E660A">
      <w:pPr>
        <w:shd w:val="clear" w:color="auto" w:fill="FFFFFF"/>
        <w:spacing w:after="0" w:line="240" w:lineRule="auto"/>
        <w:rPr>
          <w:rFonts w:ascii="Calibri" w:eastAsia="Times New Roman" w:hAnsi="Calibri" w:cs="Times New Roman"/>
          <w:color w:val="000000"/>
          <w:lang w:eastAsia="nl-NL"/>
        </w:rPr>
      </w:pPr>
      <w:r w:rsidRPr="004E660A">
        <w:rPr>
          <w:rFonts w:ascii="Calibri" w:eastAsia="Times New Roman" w:hAnsi="Calibri" w:cs="Times New Roman"/>
          <w:color w:val="000000"/>
          <w:lang w:eastAsia="nl-NL"/>
        </w:rPr>
        <w:t>Indicatie 45 uur: 8 dagen = rekenregel van gemiddeld 5,5 uur per dag. Kraamzorg voor dag 1 t/m 3: 3 x 5,5 = 16,5 uur. Blijft over voor dag 4 t/m 8: 45 uur – 16,5 uur = 28,5 uur</w:t>
      </w:r>
    </w:p>
    <w:p w:rsidR="004E660A" w:rsidRPr="004E660A" w:rsidRDefault="004E660A" w:rsidP="004E660A">
      <w:pPr>
        <w:shd w:val="clear" w:color="auto" w:fill="FFFFFF"/>
        <w:spacing w:after="0" w:line="240" w:lineRule="auto"/>
        <w:rPr>
          <w:rFonts w:ascii="Calibri" w:eastAsia="Times New Roman" w:hAnsi="Calibri" w:cs="Times New Roman"/>
          <w:color w:val="000000"/>
          <w:lang w:eastAsia="nl-NL"/>
        </w:rPr>
      </w:pPr>
    </w:p>
    <w:p w:rsidR="007866C5" w:rsidRPr="004E660A" w:rsidRDefault="007866C5"/>
    <w:sectPr w:rsidR="007866C5" w:rsidRPr="004E6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0A"/>
    <w:rsid w:val="004E660A"/>
    <w:rsid w:val="007866C5"/>
    <w:rsid w:val="00C3312A"/>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62145">
      <w:bodyDiv w:val="1"/>
      <w:marLeft w:val="0"/>
      <w:marRight w:val="0"/>
      <w:marTop w:val="0"/>
      <w:marBottom w:val="0"/>
      <w:divBdr>
        <w:top w:val="none" w:sz="0" w:space="0" w:color="auto"/>
        <w:left w:val="none" w:sz="0" w:space="0" w:color="auto"/>
        <w:bottom w:val="none" w:sz="0" w:space="0" w:color="auto"/>
        <w:right w:val="none" w:sz="0" w:space="0" w:color="auto"/>
      </w:divBdr>
      <w:divsChild>
        <w:div w:id="1950548765">
          <w:marLeft w:val="0"/>
          <w:marRight w:val="0"/>
          <w:marTop w:val="0"/>
          <w:marBottom w:val="0"/>
          <w:divBdr>
            <w:top w:val="none" w:sz="0" w:space="0" w:color="auto"/>
            <w:left w:val="none" w:sz="0" w:space="0" w:color="auto"/>
            <w:bottom w:val="none" w:sz="0" w:space="0" w:color="auto"/>
            <w:right w:val="none" w:sz="0" w:space="0" w:color="auto"/>
          </w:divBdr>
          <w:divsChild>
            <w:div w:id="832375918">
              <w:marLeft w:val="0"/>
              <w:marRight w:val="0"/>
              <w:marTop w:val="0"/>
              <w:marBottom w:val="0"/>
              <w:divBdr>
                <w:top w:val="none" w:sz="0" w:space="0" w:color="auto"/>
                <w:left w:val="none" w:sz="0" w:space="0" w:color="auto"/>
                <w:bottom w:val="none" w:sz="0" w:space="0" w:color="auto"/>
                <w:right w:val="none" w:sz="0" w:space="0" w:color="auto"/>
              </w:divBdr>
              <w:divsChild>
                <w:div w:id="1867983756">
                  <w:marLeft w:val="0"/>
                  <w:marRight w:val="0"/>
                  <w:marTop w:val="0"/>
                  <w:marBottom w:val="0"/>
                  <w:divBdr>
                    <w:top w:val="none" w:sz="0" w:space="0" w:color="auto"/>
                    <w:left w:val="none" w:sz="0" w:space="0" w:color="auto"/>
                    <w:bottom w:val="none" w:sz="0" w:space="0" w:color="auto"/>
                    <w:right w:val="none" w:sz="0" w:space="0" w:color="auto"/>
                  </w:divBdr>
                  <w:divsChild>
                    <w:div w:id="29114095">
                      <w:marLeft w:val="0"/>
                      <w:marRight w:val="0"/>
                      <w:marTop w:val="0"/>
                      <w:marBottom w:val="0"/>
                      <w:divBdr>
                        <w:top w:val="none" w:sz="0" w:space="0" w:color="auto"/>
                        <w:left w:val="none" w:sz="0" w:space="0" w:color="auto"/>
                        <w:bottom w:val="none" w:sz="0" w:space="0" w:color="auto"/>
                        <w:right w:val="none" w:sz="0" w:space="0" w:color="auto"/>
                      </w:divBdr>
                      <w:divsChild>
                        <w:div w:id="714545691">
                          <w:marLeft w:val="0"/>
                          <w:marRight w:val="0"/>
                          <w:marTop w:val="0"/>
                          <w:marBottom w:val="0"/>
                          <w:divBdr>
                            <w:top w:val="none" w:sz="0" w:space="0" w:color="auto"/>
                            <w:left w:val="none" w:sz="0" w:space="0" w:color="auto"/>
                            <w:bottom w:val="none" w:sz="0" w:space="0" w:color="auto"/>
                            <w:right w:val="none" w:sz="0" w:space="0" w:color="auto"/>
                          </w:divBdr>
                          <w:divsChild>
                            <w:div w:id="1081371360">
                              <w:marLeft w:val="0"/>
                              <w:marRight w:val="0"/>
                              <w:marTop w:val="0"/>
                              <w:marBottom w:val="0"/>
                              <w:divBdr>
                                <w:top w:val="none" w:sz="0" w:space="0" w:color="auto"/>
                                <w:left w:val="none" w:sz="0" w:space="0" w:color="auto"/>
                                <w:bottom w:val="none" w:sz="0" w:space="0" w:color="auto"/>
                                <w:right w:val="none" w:sz="0" w:space="0" w:color="auto"/>
                              </w:divBdr>
                              <w:divsChild>
                                <w:div w:id="720175749">
                                  <w:marLeft w:val="0"/>
                                  <w:marRight w:val="0"/>
                                  <w:marTop w:val="0"/>
                                  <w:marBottom w:val="0"/>
                                  <w:divBdr>
                                    <w:top w:val="none" w:sz="0" w:space="0" w:color="auto"/>
                                    <w:left w:val="none" w:sz="0" w:space="0" w:color="auto"/>
                                    <w:bottom w:val="none" w:sz="0" w:space="0" w:color="auto"/>
                                    <w:right w:val="none" w:sz="0" w:space="0" w:color="auto"/>
                                  </w:divBdr>
                                  <w:divsChild>
                                    <w:div w:id="508102434">
                                      <w:marLeft w:val="0"/>
                                      <w:marRight w:val="0"/>
                                      <w:marTop w:val="0"/>
                                      <w:marBottom w:val="0"/>
                                      <w:divBdr>
                                        <w:top w:val="none" w:sz="0" w:space="0" w:color="auto"/>
                                        <w:left w:val="none" w:sz="0" w:space="0" w:color="auto"/>
                                        <w:bottom w:val="none" w:sz="0" w:space="0" w:color="auto"/>
                                        <w:right w:val="none" w:sz="0" w:space="0" w:color="auto"/>
                                      </w:divBdr>
                                      <w:divsChild>
                                        <w:div w:id="765346982">
                                          <w:marLeft w:val="0"/>
                                          <w:marRight w:val="0"/>
                                          <w:marTop w:val="0"/>
                                          <w:marBottom w:val="0"/>
                                          <w:divBdr>
                                            <w:top w:val="none" w:sz="0" w:space="0" w:color="auto"/>
                                            <w:left w:val="none" w:sz="0" w:space="0" w:color="auto"/>
                                            <w:bottom w:val="none" w:sz="0" w:space="0" w:color="auto"/>
                                            <w:right w:val="none" w:sz="0" w:space="0" w:color="auto"/>
                                          </w:divBdr>
                                          <w:divsChild>
                                            <w:div w:id="810289200">
                                              <w:marLeft w:val="0"/>
                                              <w:marRight w:val="0"/>
                                              <w:marTop w:val="0"/>
                                              <w:marBottom w:val="0"/>
                                              <w:divBdr>
                                                <w:top w:val="none" w:sz="0" w:space="0" w:color="auto"/>
                                                <w:left w:val="none" w:sz="0" w:space="0" w:color="auto"/>
                                                <w:bottom w:val="none" w:sz="0" w:space="0" w:color="auto"/>
                                                <w:right w:val="none" w:sz="0" w:space="0" w:color="auto"/>
                                              </w:divBdr>
                                              <w:divsChild>
                                                <w:div w:id="2118788924">
                                                  <w:marLeft w:val="0"/>
                                                  <w:marRight w:val="0"/>
                                                  <w:marTop w:val="0"/>
                                                  <w:marBottom w:val="0"/>
                                                  <w:divBdr>
                                                    <w:top w:val="none" w:sz="0" w:space="0" w:color="auto"/>
                                                    <w:left w:val="none" w:sz="0" w:space="0" w:color="auto"/>
                                                    <w:bottom w:val="none" w:sz="0" w:space="0" w:color="auto"/>
                                                    <w:right w:val="none" w:sz="0" w:space="0" w:color="auto"/>
                                                  </w:divBdr>
                                                  <w:divsChild>
                                                    <w:div w:id="1292981441">
                                                      <w:marLeft w:val="0"/>
                                                      <w:marRight w:val="0"/>
                                                      <w:marTop w:val="0"/>
                                                      <w:marBottom w:val="0"/>
                                                      <w:divBdr>
                                                        <w:top w:val="none" w:sz="0" w:space="0" w:color="auto"/>
                                                        <w:left w:val="none" w:sz="0" w:space="0" w:color="auto"/>
                                                        <w:bottom w:val="none" w:sz="0" w:space="0" w:color="auto"/>
                                                        <w:right w:val="none" w:sz="0" w:space="0" w:color="auto"/>
                                                      </w:divBdr>
                                                      <w:divsChild>
                                                        <w:div w:id="711616985">
                                                          <w:marLeft w:val="0"/>
                                                          <w:marRight w:val="0"/>
                                                          <w:marTop w:val="0"/>
                                                          <w:marBottom w:val="0"/>
                                                          <w:divBdr>
                                                            <w:top w:val="none" w:sz="0" w:space="0" w:color="auto"/>
                                                            <w:left w:val="none" w:sz="0" w:space="0" w:color="auto"/>
                                                            <w:bottom w:val="none" w:sz="0" w:space="0" w:color="auto"/>
                                                            <w:right w:val="none" w:sz="0" w:space="0" w:color="auto"/>
                                                          </w:divBdr>
                                                          <w:divsChild>
                                                            <w:div w:id="1172916263">
                                                              <w:marLeft w:val="0"/>
                                                              <w:marRight w:val="0"/>
                                                              <w:marTop w:val="0"/>
                                                              <w:marBottom w:val="0"/>
                                                              <w:divBdr>
                                                                <w:top w:val="none" w:sz="0" w:space="0" w:color="auto"/>
                                                                <w:left w:val="none" w:sz="0" w:space="0" w:color="auto"/>
                                                                <w:bottom w:val="none" w:sz="0" w:space="0" w:color="auto"/>
                                                                <w:right w:val="none" w:sz="0" w:space="0" w:color="auto"/>
                                                              </w:divBdr>
                                                              <w:divsChild>
                                                                <w:div w:id="1311863778">
                                                                  <w:marLeft w:val="405"/>
                                                                  <w:marRight w:val="0"/>
                                                                  <w:marTop w:val="0"/>
                                                                  <w:marBottom w:val="0"/>
                                                                  <w:divBdr>
                                                                    <w:top w:val="none" w:sz="0" w:space="0" w:color="auto"/>
                                                                    <w:left w:val="none" w:sz="0" w:space="0" w:color="auto"/>
                                                                    <w:bottom w:val="none" w:sz="0" w:space="0" w:color="auto"/>
                                                                    <w:right w:val="none" w:sz="0" w:space="0" w:color="auto"/>
                                                                  </w:divBdr>
                                                                  <w:divsChild>
                                                                    <w:div w:id="2038462628">
                                                                      <w:marLeft w:val="0"/>
                                                                      <w:marRight w:val="0"/>
                                                                      <w:marTop w:val="0"/>
                                                                      <w:marBottom w:val="0"/>
                                                                      <w:divBdr>
                                                                        <w:top w:val="none" w:sz="0" w:space="0" w:color="auto"/>
                                                                        <w:left w:val="none" w:sz="0" w:space="0" w:color="auto"/>
                                                                        <w:bottom w:val="none" w:sz="0" w:space="0" w:color="auto"/>
                                                                        <w:right w:val="none" w:sz="0" w:space="0" w:color="auto"/>
                                                                      </w:divBdr>
                                                                      <w:divsChild>
                                                                        <w:div w:id="1953055495">
                                                                          <w:marLeft w:val="0"/>
                                                                          <w:marRight w:val="0"/>
                                                                          <w:marTop w:val="0"/>
                                                                          <w:marBottom w:val="0"/>
                                                                          <w:divBdr>
                                                                            <w:top w:val="none" w:sz="0" w:space="0" w:color="auto"/>
                                                                            <w:left w:val="none" w:sz="0" w:space="0" w:color="auto"/>
                                                                            <w:bottom w:val="none" w:sz="0" w:space="0" w:color="auto"/>
                                                                            <w:right w:val="none" w:sz="0" w:space="0" w:color="auto"/>
                                                                          </w:divBdr>
                                                                          <w:divsChild>
                                                                            <w:div w:id="1786608275">
                                                                              <w:marLeft w:val="0"/>
                                                                              <w:marRight w:val="0"/>
                                                                              <w:marTop w:val="60"/>
                                                                              <w:marBottom w:val="0"/>
                                                                              <w:divBdr>
                                                                                <w:top w:val="none" w:sz="0" w:space="0" w:color="auto"/>
                                                                                <w:left w:val="none" w:sz="0" w:space="0" w:color="auto"/>
                                                                                <w:bottom w:val="none" w:sz="0" w:space="0" w:color="auto"/>
                                                                                <w:right w:val="none" w:sz="0" w:space="0" w:color="auto"/>
                                                                              </w:divBdr>
                                                                              <w:divsChild>
                                                                                <w:div w:id="1929071737">
                                                                                  <w:marLeft w:val="0"/>
                                                                                  <w:marRight w:val="0"/>
                                                                                  <w:marTop w:val="0"/>
                                                                                  <w:marBottom w:val="0"/>
                                                                                  <w:divBdr>
                                                                                    <w:top w:val="none" w:sz="0" w:space="0" w:color="auto"/>
                                                                                    <w:left w:val="none" w:sz="0" w:space="0" w:color="auto"/>
                                                                                    <w:bottom w:val="none" w:sz="0" w:space="0" w:color="auto"/>
                                                                                    <w:right w:val="none" w:sz="0" w:space="0" w:color="auto"/>
                                                                                  </w:divBdr>
                                                                                  <w:divsChild>
                                                                                    <w:div w:id="672151242">
                                                                                      <w:marLeft w:val="0"/>
                                                                                      <w:marRight w:val="0"/>
                                                                                      <w:marTop w:val="0"/>
                                                                                      <w:marBottom w:val="0"/>
                                                                                      <w:divBdr>
                                                                                        <w:top w:val="none" w:sz="0" w:space="0" w:color="auto"/>
                                                                                        <w:left w:val="none" w:sz="0" w:space="0" w:color="auto"/>
                                                                                        <w:bottom w:val="none" w:sz="0" w:space="0" w:color="auto"/>
                                                                                        <w:right w:val="none" w:sz="0" w:space="0" w:color="auto"/>
                                                                                      </w:divBdr>
                                                                                      <w:divsChild>
                                                                                        <w:div w:id="1790279400">
                                                                                          <w:marLeft w:val="0"/>
                                                                                          <w:marRight w:val="0"/>
                                                                                          <w:marTop w:val="0"/>
                                                                                          <w:marBottom w:val="0"/>
                                                                                          <w:divBdr>
                                                                                            <w:top w:val="none" w:sz="0" w:space="0" w:color="auto"/>
                                                                                            <w:left w:val="none" w:sz="0" w:space="0" w:color="auto"/>
                                                                                            <w:bottom w:val="none" w:sz="0" w:space="0" w:color="auto"/>
                                                                                            <w:right w:val="none" w:sz="0" w:space="0" w:color="auto"/>
                                                                                          </w:divBdr>
                                                                                          <w:divsChild>
                                                                                            <w:div w:id="580680258">
                                                                                              <w:marLeft w:val="0"/>
                                                                                              <w:marRight w:val="0"/>
                                                                                              <w:marTop w:val="0"/>
                                                                                              <w:marBottom w:val="0"/>
                                                                                              <w:divBdr>
                                                                                                <w:top w:val="none" w:sz="0" w:space="0" w:color="auto"/>
                                                                                                <w:left w:val="none" w:sz="0" w:space="0" w:color="auto"/>
                                                                                                <w:bottom w:val="none" w:sz="0" w:space="0" w:color="auto"/>
                                                                                                <w:right w:val="none" w:sz="0" w:space="0" w:color="auto"/>
                                                                                              </w:divBdr>
                                                                                              <w:divsChild>
                                                                                                <w:div w:id="526145223">
                                                                                                  <w:marLeft w:val="0"/>
                                                                                                  <w:marRight w:val="0"/>
                                                                                                  <w:marTop w:val="0"/>
                                                                                                  <w:marBottom w:val="0"/>
                                                                                                  <w:divBdr>
                                                                                                    <w:top w:val="none" w:sz="0" w:space="0" w:color="auto"/>
                                                                                                    <w:left w:val="none" w:sz="0" w:space="0" w:color="auto"/>
                                                                                                    <w:bottom w:val="none" w:sz="0" w:space="0" w:color="auto"/>
                                                                                                    <w:right w:val="none" w:sz="0" w:space="0" w:color="auto"/>
                                                                                                  </w:divBdr>
                                                                                                  <w:divsChild>
                                                                                                    <w:div w:id="1306273425">
                                                                                                      <w:marLeft w:val="0"/>
                                                                                                      <w:marRight w:val="0"/>
                                                                                                      <w:marTop w:val="0"/>
                                                                                                      <w:marBottom w:val="0"/>
                                                                                                      <w:divBdr>
                                                                                                        <w:top w:val="none" w:sz="0" w:space="0" w:color="auto"/>
                                                                                                        <w:left w:val="none" w:sz="0" w:space="0" w:color="auto"/>
                                                                                                        <w:bottom w:val="none" w:sz="0" w:space="0" w:color="auto"/>
                                                                                                        <w:right w:val="none" w:sz="0" w:space="0" w:color="auto"/>
                                                                                                      </w:divBdr>
                                                                                                      <w:divsChild>
                                                                                                        <w:div w:id="394740606">
                                                                                                          <w:marLeft w:val="0"/>
                                                                                                          <w:marRight w:val="0"/>
                                                                                                          <w:marTop w:val="0"/>
                                                                                                          <w:marBottom w:val="0"/>
                                                                                                          <w:divBdr>
                                                                                                            <w:top w:val="none" w:sz="0" w:space="0" w:color="auto"/>
                                                                                                            <w:left w:val="none" w:sz="0" w:space="0" w:color="auto"/>
                                                                                                            <w:bottom w:val="none" w:sz="0" w:space="0" w:color="auto"/>
                                                                                                            <w:right w:val="none" w:sz="0" w:space="0" w:color="auto"/>
                                                                                                          </w:divBdr>
                                                                                                          <w:divsChild>
                                                                                                            <w:div w:id="1452164114">
                                                                                                              <w:marLeft w:val="0"/>
                                                                                                              <w:marRight w:val="0"/>
                                                                                                              <w:marTop w:val="0"/>
                                                                                                              <w:marBottom w:val="0"/>
                                                                                                              <w:divBdr>
                                                                                                                <w:top w:val="none" w:sz="0" w:space="0" w:color="auto"/>
                                                                                                                <w:left w:val="none" w:sz="0" w:space="0" w:color="auto"/>
                                                                                                                <w:bottom w:val="none" w:sz="0" w:space="0" w:color="auto"/>
                                                                                                                <w:right w:val="none" w:sz="0" w:space="0" w:color="auto"/>
                                                                                                              </w:divBdr>
                                                                                                            </w:div>
                                                                                                            <w:div w:id="1970239772">
                                                                                                              <w:marLeft w:val="0"/>
                                                                                                              <w:marRight w:val="0"/>
                                                                                                              <w:marTop w:val="0"/>
                                                                                                              <w:marBottom w:val="0"/>
                                                                                                              <w:divBdr>
                                                                                                                <w:top w:val="none" w:sz="0" w:space="0" w:color="auto"/>
                                                                                                                <w:left w:val="none" w:sz="0" w:space="0" w:color="auto"/>
                                                                                                                <w:bottom w:val="none" w:sz="0" w:space="0" w:color="auto"/>
                                                                                                                <w:right w:val="none" w:sz="0" w:space="0" w:color="auto"/>
                                                                                                              </w:divBdr>
                                                                                                            </w:div>
                                                                                                            <w:div w:id="1283339287">
                                                                                                              <w:marLeft w:val="0"/>
                                                                                                              <w:marRight w:val="0"/>
                                                                                                              <w:marTop w:val="0"/>
                                                                                                              <w:marBottom w:val="0"/>
                                                                                                              <w:divBdr>
                                                                                                                <w:top w:val="none" w:sz="0" w:space="0" w:color="auto"/>
                                                                                                                <w:left w:val="none" w:sz="0" w:space="0" w:color="auto"/>
                                                                                                                <w:bottom w:val="none" w:sz="0" w:space="0" w:color="auto"/>
                                                                                                                <w:right w:val="none" w:sz="0" w:space="0" w:color="auto"/>
                                                                                                              </w:divBdr>
                                                                                                            </w:div>
                                                                                                            <w:div w:id="2060088654">
                                                                                                              <w:marLeft w:val="0"/>
                                                                                                              <w:marRight w:val="0"/>
                                                                                                              <w:marTop w:val="0"/>
                                                                                                              <w:marBottom w:val="0"/>
                                                                                                              <w:divBdr>
                                                                                                                <w:top w:val="none" w:sz="0" w:space="0" w:color="auto"/>
                                                                                                                <w:left w:val="none" w:sz="0" w:space="0" w:color="auto"/>
                                                                                                                <w:bottom w:val="none" w:sz="0" w:space="0" w:color="auto"/>
                                                                                                                <w:right w:val="none" w:sz="0" w:space="0" w:color="auto"/>
                                                                                                              </w:divBdr>
                                                                                                            </w:div>
                                                                                                            <w:div w:id="1531531127">
                                                                                                              <w:marLeft w:val="0"/>
                                                                                                              <w:marRight w:val="0"/>
                                                                                                              <w:marTop w:val="0"/>
                                                                                                              <w:marBottom w:val="0"/>
                                                                                                              <w:divBdr>
                                                                                                                <w:top w:val="none" w:sz="0" w:space="0" w:color="auto"/>
                                                                                                                <w:left w:val="none" w:sz="0" w:space="0" w:color="auto"/>
                                                                                                                <w:bottom w:val="none" w:sz="0" w:space="0" w:color="auto"/>
                                                                                                                <w:right w:val="none" w:sz="0" w:space="0" w:color="auto"/>
                                                                                                              </w:divBdr>
                                                                                                            </w:div>
                                                                                                            <w:div w:id="937637540">
                                                                                                              <w:marLeft w:val="0"/>
                                                                                                              <w:marRight w:val="0"/>
                                                                                                              <w:marTop w:val="0"/>
                                                                                                              <w:marBottom w:val="0"/>
                                                                                                              <w:divBdr>
                                                                                                                <w:top w:val="none" w:sz="0" w:space="0" w:color="auto"/>
                                                                                                                <w:left w:val="none" w:sz="0" w:space="0" w:color="auto"/>
                                                                                                                <w:bottom w:val="none" w:sz="0" w:space="0" w:color="auto"/>
                                                                                                                <w:right w:val="none" w:sz="0" w:space="0" w:color="auto"/>
                                                                                                              </w:divBdr>
                                                                                                            </w:div>
                                                                                                            <w:div w:id="1348168700">
                                                                                                              <w:marLeft w:val="0"/>
                                                                                                              <w:marRight w:val="0"/>
                                                                                                              <w:marTop w:val="0"/>
                                                                                                              <w:marBottom w:val="0"/>
                                                                                                              <w:divBdr>
                                                                                                                <w:top w:val="none" w:sz="0" w:space="0" w:color="auto"/>
                                                                                                                <w:left w:val="none" w:sz="0" w:space="0" w:color="auto"/>
                                                                                                                <w:bottom w:val="none" w:sz="0" w:space="0" w:color="auto"/>
                                                                                                                <w:right w:val="none" w:sz="0" w:space="0" w:color="auto"/>
                                                                                                              </w:divBdr>
                                                                                                            </w:div>
                                                                                                            <w:div w:id="1544515567">
                                                                                                              <w:marLeft w:val="0"/>
                                                                                                              <w:marRight w:val="0"/>
                                                                                                              <w:marTop w:val="0"/>
                                                                                                              <w:marBottom w:val="0"/>
                                                                                                              <w:divBdr>
                                                                                                                <w:top w:val="none" w:sz="0" w:space="0" w:color="auto"/>
                                                                                                                <w:left w:val="none" w:sz="0" w:space="0" w:color="auto"/>
                                                                                                                <w:bottom w:val="none" w:sz="0" w:space="0" w:color="auto"/>
                                                                                                                <w:right w:val="none" w:sz="0" w:space="0" w:color="auto"/>
                                                                                                              </w:divBdr>
                                                                                                            </w:div>
                                                                                                            <w:div w:id="12557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224</Words>
  <Characters>1234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Kraamzorg Tilly</dc:creator>
  <cp:lastModifiedBy>Kraamzorg Tilly</cp:lastModifiedBy>
  <cp:revision>1</cp:revision>
  <dcterms:created xsi:type="dcterms:W3CDTF">2016-02-14T14:26:00Z</dcterms:created>
  <dcterms:modified xsi:type="dcterms:W3CDTF">2016-02-14T14:33:00Z</dcterms:modified>
</cp:coreProperties>
</file>