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3994" w14:textId="77777777" w:rsidR="00D63935" w:rsidRDefault="00D63935">
      <w:r>
        <w:rPr>
          <w:rFonts w:ascii="Verdana" w:hAnsi="Verdana"/>
          <w:noProof/>
          <w:color w:val="000000"/>
          <w:sz w:val="18"/>
          <w:szCs w:val="18"/>
          <w:lang w:eastAsia="nl-NL"/>
        </w:rPr>
        <w:drawing>
          <wp:inline distT="0" distB="0" distL="0" distR="0" wp14:anchorId="1A4E5FB7" wp14:editId="4BBAB0BE">
            <wp:extent cx="2381250" cy="1466850"/>
            <wp:effectExtent l="0" t="0" r="0" b="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557F3" w:rsidRPr="004E396A" w14:paraId="08F3BED8" w14:textId="77777777" w:rsidTr="00385824">
        <w:trPr>
          <w:tblCellSpacing w:w="15" w:type="dxa"/>
        </w:trPr>
        <w:tc>
          <w:tcPr>
            <w:tcW w:w="0" w:type="auto"/>
            <w:vAlign w:val="center"/>
            <w:hideMark/>
          </w:tcPr>
          <w:p w14:paraId="20B2DDCD" w14:textId="77777777" w:rsidR="005557F3" w:rsidRPr="004E396A" w:rsidRDefault="005557F3" w:rsidP="00385824">
            <w:pPr>
              <w:pStyle w:val="Geenafstand"/>
              <w:rPr>
                <w:rFonts w:ascii="Arial" w:hAnsi="Arial" w:cs="Arial"/>
                <w:b/>
                <w:sz w:val="24"/>
                <w:szCs w:val="24"/>
                <w:lang w:eastAsia="nl-NL"/>
              </w:rPr>
            </w:pPr>
            <w:r w:rsidRPr="004E396A">
              <w:rPr>
                <w:rFonts w:ascii="Arial" w:hAnsi="Arial" w:cs="Arial"/>
                <w:b/>
                <w:sz w:val="24"/>
                <w:szCs w:val="24"/>
                <w:lang w:eastAsia="nl-NL"/>
              </w:rPr>
              <w:t>Procedure Werken met het zorgplan</w:t>
            </w:r>
          </w:p>
        </w:tc>
      </w:tr>
      <w:tr w:rsidR="005557F3" w:rsidRPr="004E396A" w14:paraId="6660A03B" w14:textId="77777777" w:rsidTr="00385824">
        <w:trPr>
          <w:tblCellSpacing w:w="15" w:type="dxa"/>
        </w:trPr>
        <w:tc>
          <w:tcPr>
            <w:tcW w:w="0" w:type="auto"/>
            <w:vAlign w:val="center"/>
            <w:hideMark/>
          </w:tcPr>
          <w:p w14:paraId="09ED0EE2" w14:textId="77777777" w:rsidR="005557F3" w:rsidRPr="004E396A" w:rsidRDefault="005557F3" w:rsidP="00385824">
            <w:pPr>
              <w:pStyle w:val="Geenafstand"/>
              <w:rPr>
                <w:rFonts w:ascii="Arial" w:hAnsi="Arial" w:cs="Arial"/>
                <w:sz w:val="24"/>
                <w:szCs w:val="24"/>
                <w:lang w:eastAsia="nl-NL"/>
              </w:rPr>
            </w:pPr>
          </w:p>
        </w:tc>
      </w:tr>
      <w:tr w:rsidR="005557F3" w:rsidRPr="004E396A" w14:paraId="7FF4C452" w14:textId="77777777" w:rsidTr="00385824">
        <w:trPr>
          <w:tblCellSpacing w:w="15" w:type="dxa"/>
        </w:trPr>
        <w:tc>
          <w:tcPr>
            <w:tcW w:w="0" w:type="auto"/>
            <w:vAlign w:val="center"/>
            <w:hideMark/>
          </w:tcPr>
          <w:p w14:paraId="23EFF71D" w14:textId="77777777" w:rsidR="005557F3" w:rsidRPr="004E396A" w:rsidRDefault="005557F3" w:rsidP="00385824">
            <w:pPr>
              <w:pStyle w:val="Geenafstand"/>
              <w:rPr>
                <w:rFonts w:ascii="Arial" w:hAnsi="Arial" w:cs="Arial"/>
                <w:color w:val="000000"/>
                <w:sz w:val="24"/>
                <w:szCs w:val="24"/>
                <w:lang w:eastAsia="nl-NL"/>
              </w:rPr>
            </w:pPr>
            <w:r w:rsidRPr="004E396A">
              <w:br w:type="page"/>
            </w:r>
            <w:r w:rsidRPr="004E396A">
              <w:rPr>
                <w:color w:val="000000"/>
              </w:rPr>
              <w:br w:type="page"/>
            </w:r>
            <w:r w:rsidRPr="004E396A">
              <w:rPr>
                <w:color w:val="000000"/>
              </w:rPr>
              <w:br w:type="page"/>
            </w:r>
          </w:p>
          <w:p w14:paraId="47E7DACB" w14:textId="77777777" w:rsidR="005557F3" w:rsidRPr="004E396A" w:rsidRDefault="005557F3" w:rsidP="00385824">
            <w:pPr>
              <w:pStyle w:val="Geenafstand"/>
              <w:rPr>
                <w:rFonts w:ascii="Arial" w:hAnsi="Arial" w:cs="Arial"/>
                <w:b/>
                <w:color w:val="000000"/>
                <w:sz w:val="24"/>
                <w:szCs w:val="24"/>
                <w:lang w:eastAsia="nl-NL"/>
              </w:rPr>
            </w:pPr>
            <w:r w:rsidRPr="004E396A">
              <w:rPr>
                <w:rFonts w:ascii="Arial" w:hAnsi="Arial" w:cs="Arial"/>
                <w:b/>
                <w:color w:val="000000"/>
                <w:sz w:val="24"/>
                <w:szCs w:val="24"/>
                <w:lang w:eastAsia="nl-NL"/>
              </w:rPr>
              <w:t>Doel</w:t>
            </w:r>
          </w:p>
          <w:p w14:paraId="24C16D9F" w14:textId="72228272" w:rsidR="005557F3" w:rsidRDefault="005557F3" w:rsidP="00385824">
            <w:pPr>
              <w:pStyle w:val="Geenafstand"/>
              <w:rPr>
                <w:rFonts w:ascii="Arial" w:hAnsi="Arial" w:cs="Arial"/>
                <w:color w:val="000000"/>
                <w:lang w:eastAsia="nl-NL"/>
              </w:rPr>
            </w:pPr>
            <w:r w:rsidRPr="004E396A">
              <w:rPr>
                <w:rFonts w:ascii="Arial" w:hAnsi="Arial" w:cs="Arial"/>
                <w:color w:val="000000"/>
                <w:lang w:eastAsia="nl-NL"/>
              </w:rPr>
              <w:t>Kraamverzorgenden rapporteren in het zorgplan volgens een eenduidige werkwijze en methodiek teneinde te komen tot een eenduidige overdracht.</w:t>
            </w:r>
          </w:p>
          <w:p w14:paraId="30F3434B" w14:textId="6634AED1" w:rsidR="00017432" w:rsidRPr="004E396A" w:rsidRDefault="00017432" w:rsidP="00385824">
            <w:pPr>
              <w:pStyle w:val="Geenafstand"/>
              <w:rPr>
                <w:rFonts w:ascii="Arial" w:hAnsi="Arial" w:cs="Arial"/>
                <w:color w:val="000000"/>
                <w:sz w:val="24"/>
                <w:szCs w:val="24"/>
                <w:lang w:eastAsia="nl-NL"/>
              </w:rPr>
            </w:pPr>
            <w:r>
              <w:rPr>
                <w:rFonts w:ascii="Arial" w:hAnsi="Arial" w:cs="Arial"/>
                <w:color w:val="000000"/>
                <w:sz w:val="24"/>
                <w:szCs w:val="24"/>
                <w:lang w:eastAsia="nl-NL"/>
              </w:rPr>
              <w:t>De ‘Werkinstructie invullen zorgplan’ geeft aan aanvulling en voorbeelden hoe je het zorgplan moet invullen en waar op te letten.</w:t>
            </w:r>
          </w:p>
          <w:p w14:paraId="2B97385E" w14:textId="77777777" w:rsidR="005557F3" w:rsidRPr="004E396A" w:rsidRDefault="005557F3" w:rsidP="00385824">
            <w:pPr>
              <w:pStyle w:val="Geenafstand"/>
              <w:rPr>
                <w:rFonts w:ascii="Arial" w:hAnsi="Arial" w:cs="Arial"/>
                <w:color w:val="000000"/>
                <w:sz w:val="24"/>
                <w:szCs w:val="24"/>
                <w:lang w:eastAsia="nl-NL"/>
              </w:rPr>
            </w:pPr>
          </w:p>
          <w:p w14:paraId="635A2C30" w14:textId="77777777" w:rsidR="005557F3" w:rsidRPr="004E396A" w:rsidRDefault="005557F3" w:rsidP="00385824">
            <w:pPr>
              <w:pStyle w:val="Geenafstand"/>
              <w:rPr>
                <w:rFonts w:ascii="Arial" w:hAnsi="Arial" w:cs="Arial"/>
                <w:b/>
                <w:color w:val="000000"/>
                <w:sz w:val="24"/>
                <w:szCs w:val="24"/>
                <w:lang w:eastAsia="nl-NL"/>
              </w:rPr>
            </w:pPr>
            <w:r w:rsidRPr="004E396A">
              <w:rPr>
                <w:rFonts w:ascii="Arial" w:hAnsi="Arial" w:cs="Arial"/>
                <w:b/>
                <w:color w:val="000000"/>
                <w:lang w:eastAsia="nl-NL"/>
              </w:rPr>
              <w:t>Beschrijving</w:t>
            </w:r>
          </w:p>
          <w:p w14:paraId="155E1691"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Een eenduidige rapportage en overdracht is van belang voor:</w:t>
            </w:r>
          </w:p>
          <w:p w14:paraId="55946615"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de </w:t>
            </w:r>
            <w:r w:rsidRPr="004E396A">
              <w:rPr>
                <w:rFonts w:ascii="Arial" w:hAnsi="Arial" w:cs="Arial"/>
                <w:color w:val="000000"/>
                <w:u w:val="single"/>
                <w:lang w:eastAsia="nl-NL"/>
              </w:rPr>
              <w:t>Kraamverzorgende</w:t>
            </w:r>
            <w:r w:rsidRPr="004E396A">
              <w:rPr>
                <w:rFonts w:ascii="Arial" w:hAnsi="Arial" w:cs="Arial"/>
                <w:color w:val="000000"/>
                <w:lang w:eastAsia="nl-NL"/>
              </w:rPr>
              <w:t> bij aflossing teneinde de continuïteit van zorg te waarborgen</w:t>
            </w:r>
          </w:p>
          <w:p w14:paraId="391D1051"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de </w:t>
            </w:r>
            <w:r w:rsidRPr="004E396A">
              <w:rPr>
                <w:rFonts w:ascii="Arial" w:hAnsi="Arial" w:cs="Arial"/>
                <w:color w:val="000000"/>
                <w:u w:val="single"/>
                <w:lang w:eastAsia="nl-NL"/>
              </w:rPr>
              <w:t>Cliënten</w:t>
            </w:r>
            <w:r w:rsidRPr="004E396A">
              <w:rPr>
                <w:rFonts w:ascii="Arial" w:hAnsi="Arial" w:cs="Arial"/>
                <w:color w:val="000000"/>
                <w:lang w:eastAsia="nl-NL"/>
              </w:rPr>
              <w:t>, in verband met informatievoorziening</w:t>
            </w:r>
          </w:p>
          <w:p w14:paraId="2B07C15A"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de </w:t>
            </w:r>
            <w:r w:rsidRPr="004E396A">
              <w:rPr>
                <w:rFonts w:ascii="Arial" w:hAnsi="Arial" w:cs="Arial"/>
                <w:color w:val="000000"/>
                <w:u w:val="single"/>
                <w:lang w:eastAsia="nl-NL"/>
              </w:rPr>
              <w:t>Verloskundigen/huisartsen</w:t>
            </w:r>
            <w:r w:rsidRPr="004E396A">
              <w:rPr>
                <w:rFonts w:ascii="Arial" w:hAnsi="Arial" w:cs="Arial"/>
                <w:color w:val="000000"/>
                <w:lang w:eastAsia="nl-NL"/>
              </w:rPr>
              <w:t>, in verband met overdracht van informatie</w:t>
            </w:r>
          </w:p>
          <w:p w14:paraId="63916FF0"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de </w:t>
            </w:r>
            <w:r w:rsidRPr="004E396A">
              <w:rPr>
                <w:rFonts w:ascii="Arial" w:hAnsi="Arial" w:cs="Arial"/>
                <w:color w:val="000000"/>
                <w:u w:val="single"/>
                <w:lang w:eastAsia="nl-NL"/>
              </w:rPr>
              <w:t>Jeugd Gezondheids</w:t>
            </w:r>
            <w:r>
              <w:rPr>
                <w:rFonts w:ascii="Arial" w:hAnsi="Arial" w:cs="Arial"/>
                <w:color w:val="000000"/>
                <w:u w:val="single"/>
                <w:lang w:eastAsia="nl-NL"/>
              </w:rPr>
              <w:t xml:space="preserve"> </w:t>
            </w:r>
            <w:r w:rsidRPr="004E396A">
              <w:rPr>
                <w:rFonts w:ascii="Arial" w:hAnsi="Arial" w:cs="Arial"/>
                <w:color w:val="000000"/>
                <w:u w:val="single"/>
                <w:lang w:eastAsia="nl-NL"/>
              </w:rPr>
              <w:t>Zorg (JGZ)</w:t>
            </w:r>
            <w:r w:rsidRPr="004E396A">
              <w:rPr>
                <w:rFonts w:ascii="Arial" w:hAnsi="Arial" w:cs="Arial"/>
                <w:color w:val="000000"/>
                <w:lang w:eastAsia="nl-NL"/>
              </w:rPr>
              <w:t>, in verband met overdracht van de zorgverlening.</w:t>
            </w:r>
          </w:p>
          <w:p w14:paraId="5D8026A6" w14:textId="77777777" w:rsidR="005557F3" w:rsidRPr="004E396A" w:rsidRDefault="005557F3" w:rsidP="00385824">
            <w:pPr>
              <w:pStyle w:val="Geenafstand"/>
              <w:rPr>
                <w:rFonts w:ascii="Arial" w:hAnsi="Arial" w:cs="Arial"/>
                <w:color w:val="000000"/>
                <w:sz w:val="24"/>
                <w:szCs w:val="24"/>
                <w:lang w:eastAsia="nl-NL"/>
              </w:rPr>
            </w:pPr>
          </w:p>
          <w:p w14:paraId="18578DB1" w14:textId="77777777" w:rsidR="005557F3" w:rsidRPr="004E396A" w:rsidRDefault="005557F3" w:rsidP="00385824">
            <w:pPr>
              <w:pStyle w:val="Geenafstand"/>
              <w:rPr>
                <w:rFonts w:ascii="Arial" w:hAnsi="Arial" w:cs="Arial"/>
                <w:b/>
                <w:color w:val="000000"/>
                <w:sz w:val="24"/>
                <w:szCs w:val="24"/>
                <w:lang w:eastAsia="nl-NL"/>
              </w:rPr>
            </w:pPr>
            <w:r w:rsidRPr="004E396A">
              <w:rPr>
                <w:rFonts w:ascii="Arial" w:hAnsi="Arial" w:cs="Arial"/>
                <w:b/>
                <w:color w:val="000000"/>
                <w:lang w:eastAsia="nl-NL"/>
              </w:rPr>
              <w:t>Voorbereiding</w:t>
            </w:r>
          </w:p>
          <w:p w14:paraId="71E37B8A" w14:textId="77777777" w:rsidR="005557F3" w:rsidRPr="004E396A" w:rsidRDefault="005557F3" w:rsidP="00385824">
            <w:pPr>
              <w:pStyle w:val="Geenafstand"/>
              <w:rPr>
                <w:rFonts w:ascii="Arial" w:hAnsi="Arial" w:cs="Arial"/>
                <w:color w:val="000000"/>
                <w:sz w:val="24"/>
                <w:szCs w:val="24"/>
                <w:lang w:eastAsia="nl-NL"/>
              </w:rPr>
            </w:pPr>
            <w:r>
              <w:rPr>
                <w:rFonts w:ascii="Arial" w:hAnsi="Arial" w:cs="Arial"/>
                <w:color w:val="000000"/>
                <w:lang w:eastAsia="nl-NL"/>
              </w:rPr>
              <w:t xml:space="preserve">De kraamverzorgende </w:t>
            </w:r>
            <w:r w:rsidRPr="004E396A">
              <w:rPr>
                <w:rFonts w:ascii="Arial" w:hAnsi="Arial" w:cs="Arial"/>
                <w:color w:val="000000"/>
                <w:lang w:eastAsia="nl-NL"/>
              </w:rPr>
              <w:t>overhandigt het </w:t>
            </w:r>
            <w:r w:rsidRPr="005557F3">
              <w:rPr>
                <w:rFonts w:ascii="Arial" w:hAnsi="Arial" w:cs="Arial"/>
                <w:color w:val="000000"/>
                <w:lang w:eastAsia="nl-NL"/>
              </w:rPr>
              <w:t>Zorgplan</w:t>
            </w:r>
            <w:r w:rsidRPr="004E396A">
              <w:rPr>
                <w:rFonts w:ascii="Arial" w:hAnsi="Arial" w:cs="Arial"/>
                <w:color w:val="000000"/>
                <w:lang w:eastAsia="nl-NL"/>
              </w:rPr>
              <w:t> bij de persoonlijke intake tijdens het huisbezoek of verstuurt het zorgplan na de telefonische int</w:t>
            </w:r>
            <w:r>
              <w:rPr>
                <w:rFonts w:ascii="Arial" w:hAnsi="Arial" w:cs="Arial"/>
                <w:color w:val="000000"/>
                <w:lang w:eastAsia="nl-NL"/>
              </w:rPr>
              <w:t xml:space="preserve">ake aan het gezin. De kraamverzorgende </w:t>
            </w:r>
            <w:r w:rsidRPr="004E396A">
              <w:rPr>
                <w:rFonts w:ascii="Arial" w:hAnsi="Arial" w:cs="Arial"/>
                <w:color w:val="000000"/>
                <w:lang w:eastAsia="nl-NL"/>
              </w:rPr>
              <w:t>geeft uitleg over  het werken met het zorgplan, doet de Arbo-check en noteert de eerste afspraken, indien noodzakelijk.</w:t>
            </w:r>
          </w:p>
          <w:p w14:paraId="3F075ED6" w14:textId="77777777" w:rsidR="005557F3" w:rsidRPr="004E396A" w:rsidRDefault="005557F3" w:rsidP="00385824">
            <w:pPr>
              <w:pStyle w:val="Geenafstand"/>
              <w:rPr>
                <w:rFonts w:ascii="Arial" w:hAnsi="Arial" w:cs="Arial"/>
                <w:color w:val="000000"/>
                <w:sz w:val="24"/>
                <w:szCs w:val="24"/>
                <w:lang w:eastAsia="nl-NL"/>
              </w:rPr>
            </w:pPr>
          </w:p>
          <w:p w14:paraId="18CDFB68" w14:textId="77777777" w:rsidR="005557F3" w:rsidRPr="004E396A" w:rsidRDefault="005557F3" w:rsidP="00385824">
            <w:pPr>
              <w:pStyle w:val="Geenafstand"/>
              <w:rPr>
                <w:rFonts w:ascii="Arial" w:hAnsi="Arial" w:cs="Arial"/>
                <w:b/>
                <w:color w:val="000000"/>
                <w:sz w:val="24"/>
                <w:szCs w:val="24"/>
                <w:lang w:eastAsia="nl-NL"/>
              </w:rPr>
            </w:pPr>
            <w:r w:rsidRPr="004E396A">
              <w:rPr>
                <w:rFonts w:ascii="Arial" w:hAnsi="Arial" w:cs="Arial"/>
                <w:b/>
                <w:color w:val="000000"/>
                <w:lang w:eastAsia="nl-NL"/>
              </w:rPr>
              <w:t>Herindicatie zorgbehoefte</w:t>
            </w:r>
          </w:p>
          <w:p w14:paraId="31327915"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Na de partus en op de derde/vierde dag van de verzorging volgt een herindicatie. Dit betekent dat er meer of minder zorguren geïndiceerd kunnen worden, maar ook dat het eerder aantal geïndiceerde zorguren gelijk kan blijven.</w:t>
            </w:r>
          </w:p>
          <w:p w14:paraId="785BEC39" w14:textId="7C8D6995" w:rsidR="005557F3" w:rsidRDefault="005557F3" w:rsidP="00385824">
            <w:pPr>
              <w:pStyle w:val="Geenafstand"/>
              <w:rPr>
                <w:rFonts w:ascii="Arial" w:hAnsi="Arial" w:cs="Arial"/>
                <w:color w:val="000000"/>
                <w:lang w:eastAsia="nl-NL"/>
              </w:rPr>
            </w:pPr>
            <w:r w:rsidRPr="004E396A">
              <w:rPr>
                <w:rFonts w:ascii="Arial" w:hAnsi="Arial" w:cs="Arial"/>
                <w:color w:val="000000"/>
                <w:lang w:eastAsia="nl-NL"/>
              </w:rPr>
              <w:t>De verantwoordelijke voor de herindicatie is de verloskundige/huisarts in overleg met de kraamverzorgende en tekent op het herindicatieformulier voor de meer- of minderuren.</w:t>
            </w:r>
            <w:r w:rsidR="00CC0FC4">
              <w:rPr>
                <w:rFonts w:ascii="Arial" w:hAnsi="Arial" w:cs="Arial"/>
                <w:color w:val="000000"/>
                <w:lang w:eastAsia="nl-NL"/>
              </w:rPr>
              <w:t xml:space="preserve"> Hierbij is de vermelding van de AGB code van de verloskundige ook noodzakelijk.</w:t>
            </w:r>
          </w:p>
          <w:p w14:paraId="2114DE25" w14:textId="347A1DBF" w:rsidR="00CC0FC4" w:rsidRDefault="00CC0FC4" w:rsidP="00385824">
            <w:pPr>
              <w:pStyle w:val="Geenafstand"/>
              <w:rPr>
                <w:rFonts w:ascii="Arial" w:hAnsi="Arial" w:cs="Arial"/>
                <w:color w:val="000000"/>
                <w:sz w:val="24"/>
                <w:szCs w:val="24"/>
                <w:lang w:eastAsia="nl-NL"/>
              </w:rPr>
            </w:pPr>
            <w:r>
              <w:rPr>
                <w:rFonts w:ascii="Arial" w:hAnsi="Arial" w:cs="Arial"/>
                <w:color w:val="000000"/>
                <w:sz w:val="24"/>
                <w:szCs w:val="24"/>
                <w:lang w:eastAsia="nl-NL"/>
              </w:rPr>
              <w:t>Zorg ervoor dat de reden van herindicatie duidelijk staat omschreven op het Landelijk Indicatie Protocol en dat het aan uren wat er bij komt of af gaat duidelijk staat vermeld en dat de optelling onderaan de streep klopt en volledig is voor alle indicatie momenten.</w:t>
            </w:r>
          </w:p>
          <w:p w14:paraId="4BD3F2F1" w14:textId="46E32019" w:rsidR="00CC0FC4" w:rsidRPr="004E396A" w:rsidRDefault="00CC0FC4" w:rsidP="0038582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Naast de vermelding op het LIP is het ook noodzakelijk om de herindicatie te vermelden in het zorgdossier zelf. Geef aan op de </w:t>
            </w:r>
            <w:proofErr w:type="spellStart"/>
            <w:r>
              <w:rPr>
                <w:rFonts w:ascii="Arial" w:hAnsi="Arial" w:cs="Arial"/>
                <w:color w:val="000000"/>
                <w:sz w:val="24"/>
                <w:szCs w:val="24"/>
                <w:lang w:eastAsia="nl-NL"/>
              </w:rPr>
              <w:t>zorgdag</w:t>
            </w:r>
            <w:proofErr w:type="spellEnd"/>
            <w:r>
              <w:rPr>
                <w:rFonts w:ascii="Arial" w:hAnsi="Arial" w:cs="Arial"/>
                <w:color w:val="000000"/>
                <w:sz w:val="24"/>
                <w:szCs w:val="24"/>
                <w:lang w:eastAsia="nl-NL"/>
              </w:rPr>
              <w:t xml:space="preserve"> waarom extra uren zijn geïndiceerd en pas het zorgdoel hierop aan. Met name op </w:t>
            </w:r>
            <w:proofErr w:type="spellStart"/>
            <w:r>
              <w:rPr>
                <w:rFonts w:ascii="Arial" w:hAnsi="Arial" w:cs="Arial"/>
                <w:color w:val="000000"/>
                <w:sz w:val="24"/>
                <w:szCs w:val="24"/>
                <w:lang w:eastAsia="nl-NL"/>
              </w:rPr>
              <w:t>zorgdag</w:t>
            </w:r>
            <w:proofErr w:type="spellEnd"/>
            <w:r>
              <w:rPr>
                <w:rFonts w:ascii="Arial" w:hAnsi="Arial" w:cs="Arial"/>
                <w:color w:val="000000"/>
                <w:sz w:val="24"/>
                <w:szCs w:val="24"/>
                <w:lang w:eastAsia="nl-NL"/>
              </w:rPr>
              <w:t xml:space="preserve"> 9 en 10 dient duidelijk te zijn waarom deze dagen extra zijn geïndiceerd.</w:t>
            </w:r>
          </w:p>
          <w:p w14:paraId="79823F7D" w14:textId="77777777" w:rsidR="005557F3" w:rsidRPr="004E396A" w:rsidRDefault="005557F3" w:rsidP="00385824">
            <w:pPr>
              <w:pStyle w:val="Geenafstand"/>
              <w:rPr>
                <w:rFonts w:ascii="Arial" w:hAnsi="Arial" w:cs="Arial"/>
                <w:color w:val="000000"/>
                <w:sz w:val="24"/>
                <w:szCs w:val="24"/>
                <w:lang w:eastAsia="nl-NL"/>
              </w:rPr>
            </w:pPr>
          </w:p>
          <w:p w14:paraId="75DADF5F" w14:textId="77777777" w:rsidR="00017432" w:rsidRDefault="00017432" w:rsidP="00385824">
            <w:pPr>
              <w:pStyle w:val="Geenafstand"/>
              <w:rPr>
                <w:rFonts w:ascii="Arial" w:hAnsi="Arial" w:cs="Arial"/>
                <w:b/>
                <w:color w:val="000000"/>
                <w:lang w:eastAsia="nl-NL"/>
              </w:rPr>
            </w:pPr>
          </w:p>
          <w:p w14:paraId="7C3266AD" w14:textId="77777777" w:rsidR="00017432" w:rsidRDefault="00017432" w:rsidP="00385824">
            <w:pPr>
              <w:pStyle w:val="Geenafstand"/>
              <w:rPr>
                <w:rFonts w:ascii="Arial" w:hAnsi="Arial" w:cs="Arial"/>
                <w:b/>
                <w:color w:val="000000"/>
                <w:lang w:eastAsia="nl-NL"/>
              </w:rPr>
            </w:pPr>
          </w:p>
          <w:p w14:paraId="14CA971F" w14:textId="68B82A0F" w:rsidR="005557F3" w:rsidRPr="004E396A" w:rsidRDefault="005557F3" w:rsidP="00385824">
            <w:pPr>
              <w:pStyle w:val="Geenafstand"/>
              <w:rPr>
                <w:rFonts w:ascii="Arial" w:hAnsi="Arial" w:cs="Arial"/>
                <w:b/>
                <w:color w:val="000000"/>
                <w:sz w:val="24"/>
                <w:szCs w:val="24"/>
                <w:lang w:eastAsia="nl-NL"/>
              </w:rPr>
            </w:pPr>
            <w:r w:rsidRPr="004E396A">
              <w:rPr>
                <w:rFonts w:ascii="Arial" w:hAnsi="Arial" w:cs="Arial"/>
                <w:b/>
                <w:color w:val="000000"/>
                <w:lang w:eastAsia="nl-NL"/>
              </w:rPr>
              <w:t>Eisen aan de rapportage</w:t>
            </w:r>
          </w:p>
          <w:p w14:paraId="3B144BB7"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lastRenderedPageBreak/>
              <w:t xml:space="preserve">- Elke dag worden na observatie de bijzonderheden van de cliënt en de baby op de daarvoor </w:t>
            </w:r>
          </w:p>
          <w:p w14:paraId="14A981F3" w14:textId="69E0172C" w:rsidR="005557F3" w:rsidRDefault="005557F3" w:rsidP="00385824">
            <w:pPr>
              <w:pStyle w:val="Geenafstand"/>
              <w:rPr>
                <w:rFonts w:ascii="Arial" w:hAnsi="Arial" w:cs="Arial"/>
                <w:color w:val="000000"/>
                <w:lang w:eastAsia="nl-NL"/>
              </w:rPr>
            </w:pPr>
            <w:r w:rsidRPr="004E396A">
              <w:rPr>
                <w:rFonts w:ascii="Arial" w:hAnsi="Arial" w:cs="Arial"/>
                <w:color w:val="000000"/>
                <w:lang w:eastAsia="nl-NL"/>
              </w:rPr>
              <w:t xml:space="preserve">  bestemde plaats genoteerd.</w:t>
            </w:r>
          </w:p>
          <w:p w14:paraId="226C681B" w14:textId="3499E3E6" w:rsidR="00CC0FC4" w:rsidRDefault="00CC0FC4" w:rsidP="00385824">
            <w:pPr>
              <w:pStyle w:val="Geenafstand"/>
              <w:rPr>
                <w:rFonts w:ascii="Arial" w:hAnsi="Arial" w:cs="Arial"/>
                <w:color w:val="000000"/>
                <w:lang w:eastAsia="nl-NL"/>
              </w:rPr>
            </w:pPr>
            <w:r>
              <w:rPr>
                <w:rFonts w:ascii="Arial" w:hAnsi="Arial" w:cs="Arial"/>
                <w:color w:val="000000"/>
                <w:lang w:eastAsia="nl-NL"/>
              </w:rPr>
              <w:t>-</w:t>
            </w:r>
            <w:r w:rsidRPr="004E396A">
              <w:rPr>
                <w:rFonts w:ascii="Arial" w:hAnsi="Arial" w:cs="Arial"/>
                <w:color w:val="000000"/>
                <w:lang w:eastAsia="nl-NL"/>
              </w:rPr>
              <w:t> </w:t>
            </w:r>
            <w:r>
              <w:rPr>
                <w:rFonts w:ascii="Arial" w:hAnsi="Arial" w:cs="Arial"/>
                <w:color w:val="000000"/>
                <w:lang w:eastAsia="nl-NL"/>
              </w:rPr>
              <w:t>Wanneer overleg nodig is met de verloskundige, dan noteer je dit altijd in het zorgplan. Ook noteer je de genomen besluiten en acties.</w:t>
            </w:r>
          </w:p>
          <w:p w14:paraId="45EB1248"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t xml:space="preserve">- De methodiek die voor rapportage gebruikt wordt als hulpmiddel is de SOAP-methode. </w:t>
            </w:r>
          </w:p>
          <w:p w14:paraId="6629272D"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t xml:space="preserve">  Deze methode maakt een verbinding tussen systematisch rapporteren en   </w:t>
            </w:r>
          </w:p>
          <w:p w14:paraId="53D0CD14"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t xml:space="preserve">  Probleemoplossend denken.</w:t>
            </w:r>
          </w:p>
          <w:p w14:paraId="0C58490B" w14:textId="77777777" w:rsidR="005557F3" w:rsidRPr="004E396A" w:rsidRDefault="005557F3" w:rsidP="00385824">
            <w:pPr>
              <w:pStyle w:val="Geenafstand"/>
              <w:rPr>
                <w:rFonts w:ascii="Arial" w:hAnsi="Arial" w:cs="Arial"/>
                <w:color w:val="000000"/>
                <w:sz w:val="24"/>
                <w:szCs w:val="24"/>
                <w:lang w:eastAsia="nl-NL"/>
              </w:rPr>
            </w:pPr>
          </w:p>
          <w:p w14:paraId="5FFCE459"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De letters SOAP staan voor:</w:t>
            </w:r>
          </w:p>
          <w:p w14:paraId="03D11615"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S = Subjectief O = Objectief A = Analyse P = Plan</w:t>
            </w:r>
          </w:p>
          <w:p w14:paraId="0748DEC0" w14:textId="77777777" w:rsidR="005557F3" w:rsidRPr="004E396A" w:rsidRDefault="005557F3" w:rsidP="00017432">
            <w:pPr>
              <w:pStyle w:val="Geenafstand"/>
              <w:ind w:firstLine="142"/>
              <w:rPr>
                <w:rFonts w:ascii="Arial" w:hAnsi="Arial" w:cs="Arial"/>
                <w:color w:val="000000"/>
                <w:sz w:val="24"/>
                <w:szCs w:val="24"/>
                <w:lang w:eastAsia="nl-NL"/>
              </w:rPr>
            </w:pPr>
          </w:p>
          <w:p w14:paraId="11962B4B"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Een SOAP-rapport bestaat altijd uit de volgende gegevens en opbouw:</w:t>
            </w:r>
          </w:p>
          <w:p w14:paraId="490790EC"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sz w:val="24"/>
                <w:szCs w:val="24"/>
                <w:lang w:eastAsia="nl-NL"/>
              </w:rPr>
              <w:t> </w:t>
            </w:r>
          </w:p>
          <w:tbl>
            <w:tblPr>
              <w:tblW w:w="6390" w:type="dxa"/>
              <w:tblInd w:w="281" w:type="dxa"/>
              <w:tblCellMar>
                <w:left w:w="0" w:type="dxa"/>
                <w:right w:w="0" w:type="dxa"/>
              </w:tblCellMar>
              <w:tblLook w:val="04A0" w:firstRow="1" w:lastRow="0" w:firstColumn="1" w:lastColumn="0" w:noHBand="0" w:noVBand="1"/>
            </w:tblPr>
            <w:tblGrid>
              <w:gridCol w:w="690"/>
              <w:gridCol w:w="5700"/>
            </w:tblGrid>
            <w:tr w:rsidR="005557F3" w:rsidRPr="004E396A" w14:paraId="360A0DC8" w14:textId="77777777" w:rsidTr="00017432">
              <w:tc>
                <w:tcPr>
                  <w:tcW w:w="690" w:type="dxa"/>
                  <w:tcBorders>
                    <w:top w:val="single" w:sz="2" w:space="0" w:color="010101"/>
                    <w:left w:val="single" w:sz="2" w:space="0" w:color="010101"/>
                    <w:bottom w:val="single" w:sz="2" w:space="0" w:color="010101"/>
                    <w:right w:val="single" w:sz="2" w:space="0" w:color="010101"/>
                  </w:tcBorders>
                  <w:vAlign w:val="center"/>
                  <w:hideMark/>
                </w:tcPr>
                <w:p w14:paraId="424F7BCF"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S</w:t>
                  </w:r>
                </w:p>
              </w:tc>
              <w:tc>
                <w:tcPr>
                  <w:tcW w:w="5700" w:type="dxa"/>
                  <w:tcBorders>
                    <w:top w:val="single" w:sz="2" w:space="0" w:color="010101"/>
                    <w:left w:val="single" w:sz="2" w:space="0" w:color="010101"/>
                    <w:bottom w:val="single" w:sz="2" w:space="0" w:color="010101"/>
                    <w:right w:val="single" w:sz="2" w:space="0" w:color="010101"/>
                  </w:tcBorders>
                  <w:vAlign w:val="center"/>
                  <w:hideMark/>
                </w:tcPr>
                <w:p w14:paraId="7E4D9860"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De informatie afkomstig van de cliënt zelf, wat zegt deze zelf over zijn eigen belevingen (of wat zegt de familie).</w:t>
                  </w:r>
                </w:p>
                <w:p w14:paraId="01DB9576"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Als eerste noteer je de informatie die afkomstig is van de zorgvrager en diens naasten. Het is handig om letterlijk op te schrijven wat de zorgvrager of de familie gezegd heeft.</w:t>
                  </w:r>
                </w:p>
                <w:p w14:paraId="600189A3"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Bijv.: ”Ik voel me moe, ik heb geen zin, ik heb hoofdpijn”.</w:t>
                  </w:r>
                </w:p>
              </w:tc>
            </w:tr>
            <w:tr w:rsidR="005557F3" w:rsidRPr="004E396A" w14:paraId="7919AF18" w14:textId="77777777" w:rsidTr="00017432">
              <w:tc>
                <w:tcPr>
                  <w:tcW w:w="690" w:type="dxa"/>
                  <w:tcBorders>
                    <w:top w:val="single" w:sz="2" w:space="0" w:color="010101"/>
                    <w:left w:val="single" w:sz="2" w:space="0" w:color="010101"/>
                    <w:bottom w:val="single" w:sz="2" w:space="0" w:color="010101"/>
                    <w:right w:val="single" w:sz="2" w:space="0" w:color="010101"/>
                  </w:tcBorders>
                  <w:vAlign w:val="center"/>
                  <w:hideMark/>
                </w:tcPr>
                <w:p w14:paraId="3ABF7AC9"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O</w:t>
                  </w:r>
                </w:p>
              </w:tc>
              <w:tc>
                <w:tcPr>
                  <w:tcW w:w="5700" w:type="dxa"/>
                  <w:tcBorders>
                    <w:top w:val="single" w:sz="2" w:space="0" w:color="010101"/>
                    <w:left w:val="single" w:sz="2" w:space="0" w:color="010101"/>
                    <w:bottom w:val="single" w:sz="2" w:space="0" w:color="010101"/>
                    <w:right w:val="single" w:sz="2" w:space="0" w:color="010101"/>
                  </w:tcBorders>
                  <w:vAlign w:val="center"/>
                  <w:hideMark/>
                </w:tcPr>
                <w:p w14:paraId="5ED655A6"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De directe observatie van de situatie door de medewerker, het gedrag van de cliënt zoals dat door de medewerker wordt waargenomen</w:t>
                  </w:r>
                </w:p>
                <w:p w14:paraId="5FA098F8"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Je geeft een omschrijving van wat er feitelijk gebeurt.</w:t>
                  </w:r>
                </w:p>
                <w:p w14:paraId="2F194FDD"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Bijv.: mw. had 39ْ C koorts, kraamvrouw. huilde en liep onrustig door de kamer</w:t>
                  </w:r>
                  <w:r w:rsidRPr="004E396A">
                    <w:rPr>
                      <w:rFonts w:ascii="Arial" w:hAnsi="Arial" w:cs="Arial"/>
                      <w:color w:val="000000"/>
                      <w:rtl/>
                      <w:lang w:eastAsia="nl-NL"/>
                    </w:rPr>
                    <w:t>.</w:t>
                  </w:r>
                </w:p>
              </w:tc>
            </w:tr>
            <w:tr w:rsidR="005557F3" w:rsidRPr="004E396A" w14:paraId="4408CBB1" w14:textId="77777777" w:rsidTr="00017432">
              <w:tc>
                <w:tcPr>
                  <w:tcW w:w="690" w:type="dxa"/>
                  <w:tcBorders>
                    <w:top w:val="single" w:sz="2" w:space="0" w:color="010101"/>
                    <w:left w:val="single" w:sz="2" w:space="0" w:color="010101"/>
                    <w:bottom w:val="single" w:sz="2" w:space="0" w:color="010101"/>
                    <w:right w:val="single" w:sz="2" w:space="0" w:color="010101"/>
                  </w:tcBorders>
                  <w:vAlign w:val="center"/>
                  <w:hideMark/>
                </w:tcPr>
                <w:p w14:paraId="695F1571"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A</w:t>
                  </w:r>
                </w:p>
              </w:tc>
              <w:tc>
                <w:tcPr>
                  <w:tcW w:w="5700" w:type="dxa"/>
                  <w:tcBorders>
                    <w:top w:val="single" w:sz="2" w:space="0" w:color="010101"/>
                    <w:left w:val="single" w:sz="2" w:space="0" w:color="010101"/>
                    <w:bottom w:val="single" w:sz="2" w:space="0" w:color="010101"/>
                    <w:right w:val="single" w:sz="2" w:space="0" w:color="010101"/>
                  </w:tcBorders>
                  <w:vAlign w:val="center"/>
                  <w:hideMark/>
                </w:tcPr>
                <w:p w14:paraId="7FC67546"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De conclusie getrokken uit de subjectieve (S) en objectieve gegevens (O) die de medewerker heeft verzameld, wat denkt de medewerker dat er aan de hand is</w:t>
                  </w:r>
                </w:p>
                <w:p w14:paraId="7B8E0DD7"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Je beschrijft wat je denkt dat er aan de hand is.</w:t>
                  </w:r>
                </w:p>
                <w:p w14:paraId="13B5E46C"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Bijv.: kraamvrouw was erg somber vandaag, zij had het moeilijk en voelde zich alleen.</w:t>
                  </w:r>
                </w:p>
              </w:tc>
            </w:tr>
            <w:tr w:rsidR="005557F3" w:rsidRPr="004E396A" w14:paraId="2EA0429B" w14:textId="77777777" w:rsidTr="00017432">
              <w:tc>
                <w:tcPr>
                  <w:tcW w:w="690" w:type="dxa"/>
                  <w:tcBorders>
                    <w:top w:val="single" w:sz="2" w:space="0" w:color="010101"/>
                    <w:left w:val="single" w:sz="2" w:space="0" w:color="010101"/>
                    <w:bottom w:val="single" w:sz="2" w:space="0" w:color="010101"/>
                    <w:right w:val="single" w:sz="2" w:space="0" w:color="010101"/>
                  </w:tcBorders>
                  <w:vAlign w:val="center"/>
                  <w:hideMark/>
                </w:tcPr>
                <w:p w14:paraId="207B1194"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P</w:t>
                  </w:r>
                </w:p>
              </w:tc>
              <w:tc>
                <w:tcPr>
                  <w:tcW w:w="5700" w:type="dxa"/>
                  <w:tcBorders>
                    <w:top w:val="single" w:sz="2" w:space="0" w:color="010101"/>
                    <w:left w:val="single" w:sz="2" w:space="0" w:color="010101"/>
                    <w:bottom w:val="single" w:sz="2" w:space="0" w:color="010101"/>
                    <w:right w:val="single" w:sz="2" w:space="0" w:color="010101"/>
                  </w:tcBorders>
                  <w:vAlign w:val="center"/>
                  <w:hideMark/>
                </w:tcPr>
                <w:p w14:paraId="2C5E3129"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Het plan dat is uitgevoerd of uitgevoerd moet worden, wat de medewerker vervolgens gaat doen. En ook, wat is de reactie van de cliënt hierop en hoe moet er verder gehandeld worden.</w:t>
                  </w:r>
                </w:p>
                <w:p w14:paraId="3490B5EE"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color w:val="000000"/>
                      <w:lang w:eastAsia="nl-NL"/>
                    </w:rPr>
                    <w:t>Bijv.: na overleg met de verloskundige hebben we besloten mw. bedrust te laten houden. Bij een temp. boven de 38</w:t>
                  </w:r>
                  <w:r w:rsidRPr="004E396A">
                    <w:rPr>
                      <w:rFonts w:ascii="Arial" w:hAnsi="Arial" w:cs="Arial"/>
                      <w:color w:val="000000"/>
                      <w:rtl/>
                      <w:lang w:eastAsia="nl-NL"/>
                    </w:rPr>
                    <w:t xml:space="preserve"> ْ </w:t>
                  </w:r>
                  <w:r w:rsidRPr="004E396A">
                    <w:rPr>
                      <w:rFonts w:ascii="Arial" w:hAnsi="Arial" w:cs="Arial"/>
                      <w:color w:val="000000"/>
                      <w:lang w:eastAsia="nl-NL"/>
                    </w:rPr>
                    <w:t>C verloskundige waarschuwen. Vanavond en vannacht temperaturen</w:t>
                  </w:r>
                  <w:r w:rsidRPr="004E396A">
                    <w:rPr>
                      <w:rFonts w:ascii="Arial" w:hAnsi="Arial" w:cs="Arial"/>
                      <w:color w:val="000000"/>
                      <w:rtl/>
                      <w:lang w:eastAsia="nl-NL"/>
                    </w:rPr>
                    <w:t>.</w:t>
                  </w:r>
                </w:p>
              </w:tc>
            </w:tr>
          </w:tbl>
          <w:p w14:paraId="7860EB44" w14:textId="77777777" w:rsidR="005557F3" w:rsidRPr="004E396A" w:rsidRDefault="005557F3" w:rsidP="00017432">
            <w:pPr>
              <w:pStyle w:val="Geenafstand"/>
              <w:ind w:firstLine="142"/>
              <w:rPr>
                <w:rFonts w:ascii="Arial" w:hAnsi="Arial" w:cs="Arial"/>
                <w:color w:val="000000"/>
                <w:sz w:val="24"/>
                <w:szCs w:val="24"/>
                <w:lang w:eastAsia="nl-NL"/>
              </w:rPr>
            </w:pPr>
          </w:p>
          <w:p w14:paraId="392E76CE" w14:textId="77777777" w:rsidR="005557F3" w:rsidRPr="004E396A" w:rsidRDefault="005557F3" w:rsidP="00017432">
            <w:pPr>
              <w:pStyle w:val="Geenafstand"/>
              <w:ind w:firstLine="142"/>
              <w:rPr>
                <w:rFonts w:ascii="Arial" w:hAnsi="Arial" w:cs="Arial"/>
                <w:color w:val="000000"/>
                <w:sz w:val="24"/>
                <w:szCs w:val="24"/>
                <w:lang w:eastAsia="nl-NL"/>
              </w:rPr>
            </w:pPr>
            <w:r w:rsidRPr="004E396A">
              <w:rPr>
                <w:rFonts w:ascii="Arial" w:hAnsi="Arial" w:cs="Arial"/>
                <w:i/>
                <w:iCs/>
                <w:color w:val="000000"/>
                <w:lang w:eastAsia="nl-NL"/>
              </w:rPr>
              <w:t>Voorbeeld rapportage volgens soap:</w:t>
            </w:r>
          </w:p>
          <w:p w14:paraId="46909447" w14:textId="77777777" w:rsidR="005557F3" w:rsidRPr="004E396A" w:rsidRDefault="005557F3" w:rsidP="00017432">
            <w:pPr>
              <w:pStyle w:val="Geenafstand"/>
              <w:ind w:firstLine="142"/>
              <w:rPr>
                <w:rFonts w:ascii="Arial" w:hAnsi="Arial" w:cs="Arial"/>
                <w:color w:val="000000"/>
                <w:sz w:val="24"/>
                <w:szCs w:val="24"/>
                <w:lang w:eastAsia="nl-NL"/>
              </w:rPr>
            </w:pPr>
          </w:p>
          <w:p w14:paraId="339540A9" w14:textId="77777777" w:rsidR="005557F3" w:rsidRPr="004E396A" w:rsidRDefault="005557F3" w:rsidP="00017432">
            <w:pPr>
              <w:pStyle w:val="Geenafstand"/>
              <w:ind w:left="142"/>
              <w:rPr>
                <w:rFonts w:ascii="Arial" w:hAnsi="Arial" w:cs="Arial"/>
                <w:color w:val="000000"/>
                <w:sz w:val="24"/>
                <w:szCs w:val="24"/>
                <w:lang w:eastAsia="nl-NL"/>
              </w:rPr>
            </w:pPr>
            <w:r w:rsidRPr="004E396A">
              <w:rPr>
                <w:rFonts w:ascii="Arial" w:hAnsi="Arial" w:cs="Arial"/>
                <w:i/>
                <w:iCs/>
                <w:color w:val="000000"/>
                <w:lang w:eastAsia="nl-NL"/>
              </w:rPr>
              <w:t>Stephanie geeft aan moe te zijn, is vannacht elke 2 uur wakker geweest om borstvoeding te geven→ ziet er moe uit en is emotioneel→ heeft weinig geslapen → Stephanie heeft de visite voor vandaag afgebeld, en neemt haar rust vandaag. </w:t>
            </w:r>
          </w:p>
          <w:p w14:paraId="7FDE5733" w14:textId="77777777" w:rsidR="005557F3" w:rsidRPr="004E396A" w:rsidRDefault="005557F3" w:rsidP="00385824">
            <w:pPr>
              <w:pStyle w:val="Geenafstand"/>
              <w:rPr>
                <w:rFonts w:ascii="Arial" w:hAnsi="Arial" w:cs="Arial"/>
                <w:color w:val="000000"/>
                <w:sz w:val="24"/>
                <w:szCs w:val="24"/>
                <w:lang w:eastAsia="nl-NL"/>
              </w:rPr>
            </w:pPr>
          </w:p>
          <w:p w14:paraId="0FC44E7E"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De eerste verzorgingsdag wordt gestart met het zorgplan onder de aandacht te brengen en  wordt de zorgbehoefte van de cliënt en de baby besproken en de afspraken die daarmee verband houden, worden genoteerd. Deze afspraken worden kort en zakelijk vastgelegd en dagelijks op een vast moment geëvalueerd en eventueel bijgesteld.</w:t>
            </w:r>
          </w:p>
          <w:p w14:paraId="79040120" w14:textId="77777777" w:rsidR="005557F3" w:rsidRPr="004E396A" w:rsidRDefault="005557F3" w:rsidP="00385824">
            <w:pPr>
              <w:pStyle w:val="Geenafstand"/>
              <w:numPr>
                <w:ilvl w:val="0"/>
                <w:numId w:val="1"/>
              </w:numPr>
              <w:rPr>
                <w:rFonts w:ascii="Arial" w:hAnsi="Arial" w:cs="Arial"/>
                <w:color w:val="000000"/>
                <w:lang w:eastAsia="nl-NL"/>
              </w:rPr>
            </w:pPr>
            <w:r w:rsidRPr="004E396A">
              <w:rPr>
                <w:rFonts w:ascii="Arial" w:hAnsi="Arial" w:cs="Arial"/>
                <w:color w:val="000000"/>
                <w:lang w:eastAsia="nl-NL"/>
              </w:rPr>
              <w:t>Elke dag worden na observatie de bijzonderheden van de cliënt en de baby op de daarvoor bestemde plaats genoteerd volgens de SOAP-BOEK methode.</w:t>
            </w:r>
          </w:p>
          <w:p w14:paraId="29AC2229" w14:textId="77777777" w:rsidR="005557F3" w:rsidRPr="004E396A" w:rsidRDefault="005557F3" w:rsidP="00385824">
            <w:pPr>
              <w:pStyle w:val="Geenafstand"/>
              <w:numPr>
                <w:ilvl w:val="0"/>
                <w:numId w:val="1"/>
              </w:numPr>
              <w:rPr>
                <w:rFonts w:ascii="Arial" w:hAnsi="Arial" w:cs="Arial"/>
                <w:color w:val="000000"/>
                <w:lang w:eastAsia="nl-NL"/>
              </w:rPr>
            </w:pPr>
            <w:r w:rsidRPr="004E396A">
              <w:rPr>
                <w:rFonts w:ascii="Arial" w:hAnsi="Arial" w:cs="Arial"/>
                <w:color w:val="000000"/>
                <w:lang w:eastAsia="nl-NL"/>
              </w:rPr>
              <w:t>Elke dag wordt de </w:t>
            </w:r>
            <w:r w:rsidRPr="004E396A">
              <w:rPr>
                <w:rFonts w:ascii="Arial" w:hAnsi="Arial" w:cs="Arial"/>
                <w:color w:val="000000"/>
                <w:u w:val="single"/>
                <w:lang w:eastAsia="nl-NL"/>
              </w:rPr>
              <w:t>Temperatuurlijst</w:t>
            </w:r>
            <w:r w:rsidRPr="004E396A">
              <w:rPr>
                <w:rFonts w:ascii="Arial" w:hAnsi="Arial" w:cs="Arial"/>
                <w:color w:val="000000"/>
                <w:lang w:eastAsia="nl-NL"/>
              </w:rPr>
              <w:t> bijgehouden volgens de </w:t>
            </w:r>
            <w:r w:rsidRPr="004E396A">
              <w:rPr>
                <w:rFonts w:ascii="Arial" w:hAnsi="Arial" w:cs="Arial"/>
                <w:color w:val="000000"/>
                <w:u w:val="single"/>
                <w:lang w:eastAsia="nl-NL"/>
              </w:rPr>
              <w:t>Werkinstructie Invullen  temperatuurlijst</w:t>
            </w:r>
            <w:r w:rsidRPr="004E396A">
              <w:rPr>
                <w:rFonts w:ascii="Arial" w:hAnsi="Arial" w:cs="Arial"/>
                <w:color w:val="000000"/>
                <w:lang w:eastAsia="nl-NL"/>
              </w:rPr>
              <w:t>, indien dit twee keer per dag gebeurt moet dit ook twee keer per dag worden ingevuld.</w:t>
            </w:r>
          </w:p>
          <w:p w14:paraId="4BA74A59"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Elke dag worden zorgafspraken gemaakt en hierbij wordt de voortgang bewaakt. Je neemt je dagplanning met het gezin dagelijks door.</w:t>
            </w:r>
          </w:p>
          <w:p w14:paraId="6BDC0ECC"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Na verblijf in het ziekenhuis, wordt op de desbetreffende verzorgingsdag gestart in het zorgplan.</w:t>
            </w:r>
          </w:p>
          <w:p w14:paraId="74309979" w14:textId="77777777" w:rsidR="005557F3" w:rsidRPr="004E396A" w:rsidRDefault="005557F3" w:rsidP="00385824">
            <w:pPr>
              <w:pStyle w:val="Geenafstand"/>
              <w:numPr>
                <w:ilvl w:val="0"/>
                <w:numId w:val="1"/>
              </w:numPr>
              <w:rPr>
                <w:rFonts w:ascii="Arial" w:hAnsi="Arial" w:cs="Arial"/>
                <w:color w:val="000000"/>
                <w:lang w:eastAsia="nl-NL"/>
              </w:rPr>
            </w:pPr>
            <w:r w:rsidRPr="004E396A">
              <w:rPr>
                <w:rFonts w:ascii="Arial" w:hAnsi="Arial" w:cs="Arial"/>
                <w:color w:val="000000"/>
                <w:lang w:eastAsia="nl-NL"/>
              </w:rPr>
              <w:t xml:space="preserve">De cliënt kan de vragen, die ze heeft tijdens de afwezigheid van de kraamverzorgende, in </w:t>
            </w:r>
          </w:p>
          <w:p w14:paraId="077CB06B" w14:textId="77777777" w:rsidR="005557F3" w:rsidRPr="004E396A" w:rsidRDefault="005557F3" w:rsidP="00385824">
            <w:pPr>
              <w:pStyle w:val="Geenafstand"/>
              <w:ind w:left="360"/>
              <w:rPr>
                <w:rFonts w:ascii="Arial" w:hAnsi="Arial" w:cs="Arial"/>
                <w:color w:val="000000"/>
                <w:sz w:val="24"/>
                <w:szCs w:val="24"/>
                <w:lang w:eastAsia="nl-NL"/>
              </w:rPr>
            </w:pPr>
            <w:r w:rsidRPr="004E396A">
              <w:rPr>
                <w:rFonts w:ascii="Arial" w:hAnsi="Arial" w:cs="Arial"/>
                <w:color w:val="000000"/>
                <w:lang w:eastAsia="nl-NL"/>
              </w:rPr>
              <w:t>het zorgplan noteren.</w:t>
            </w:r>
          </w:p>
          <w:p w14:paraId="5588BD48"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Gegevens met betrekking tot zorgaspecten van de baby in het schema voor de avond en nacht in laten vullen door de cliënt.</w:t>
            </w:r>
          </w:p>
          <w:p w14:paraId="79D246C6"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Dagelijks wordt het </w:t>
            </w:r>
            <w:r w:rsidRPr="004E396A">
              <w:rPr>
                <w:rFonts w:ascii="Arial" w:hAnsi="Arial" w:cs="Arial"/>
                <w:color w:val="000000"/>
                <w:u w:val="single"/>
                <w:lang w:eastAsia="nl-NL"/>
              </w:rPr>
              <w:t>Zorgdossier</w:t>
            </w:r>
            <w:r w:rsidRPr="004E396A">
              <w:rPr>
                <w:rFonts w:ascii="Arial" w:hAnsi="Arial" w:cs="Arial"/>
                <w:color w:val="000000"/>
                <w:lang w:eastAsia="nl-NL"/>
              </w:rPr>
              <w:t> ingevuld</w:t>
            </w:r>
            <w:r w:rsidR="00F426CB">
              <w:rPr>
                <w:rFonts w:ascii="Arial" w:hAnsi="Arial" w:cs="Arial"/>
                <w:color w:val="000000"/>
                <w:lang w:eastAsia="nl-NL"/>
              </w:rPr>
              <w:t xml:space="preserve">. De formulieren uit het zorgdossier dienen </w:t>
            </w:r>
            <w:r w:rsidRPr="004E396A">
              <w:rPr>
                <w:rFonts w:ascii="Arial" w:hAnsi="Arial" w:cs="Arial"/>
                <w:color w:val="000000"/>
                <w:lang w:eastAsia="nl-NL"/>
              </w:rPr>
              <w:t xml:space="preserve">aan </w:t>
            </w:r>
            <w:r w:rsidR="00F426CB">
              <w:rPr>
                <w:rFonts w:ascii="Arial" w:hAnsi="Arial" w:cs="Arial"/>
                <w:color w:val="000000"/>
                <w:lang w:eastAsia="nl-NL"/>
              </w:rPr>
              <w:t>het eind van de verzorging ondertekend te worden door de cliënt, de kraamverzorgende en de verloskundige en worden opgestuurd naar</w:t>
            </w:r>
            <w:r w:rsidRPr="004E396A">
              <w:rPr>
                <w:rFonts w:ascii="Arial" w:hAnsi="Arial" w:cs="Arial"/>
                <w:color w:val="000000"/>
                <w:lang w:eastAsia="nl-NL"/>
              </w:rPr>
              <w:t xml:space="preserve"> kantoor.</w:t>
            </w:r>
          </w:p>
          <w:p w14:paraId="12F20F0C"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Relevante gegevens gedurende de verzorging invullen op het </w:t>
            </w:r>
            <w:r w:rsidRPr="004E396A">
              <w:rPr>
                <w:rFonts w:ascii="Arial" w:hAnsi="Arial" w:cs="Arial"/>
                <w:color w:val="000000"/>
                <w:u w:val="single"/>
                <w:lang w:eastAsia="nl-NL"/>
              </w:rPr>
              <w:t>Overdrachtsformulier JGZ-OKZ</w:t>
            </w:r>
            <w:r w:rsidRPr="004E396A">
              <w:rPr>
                <w:rFonts w:ascii="Arial" w:hAnsi="Arial" w:cs="Arial"/>
                <w:color w:val="000000"/>
                <w:lang w:eastAsia="nl-NL"/>
              </w:rPr>
              <w:t> naar de wijkverpleegkundige jeugdgezondheidszorg.</w:t>
            </w:r>
          </w:p>
          <w:p w14:paraId="6B37EF3C"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De </w:t>
            </w:r>
            <w:r w:rsidRPr="004E396A">
              <w:rPr>
                <w:rFonts w:ascii="Arial" w:hAnsi="Arial" w:cs="Arial"/>
                <w:color w:val="000000"/>
                <w:u w:val="single"/>
                <w:lang w:eastAsia="nl-NL"/>
              </w:rPr>
              <w:t>Vochtbalans baby</w:t>
            </w:r>
            <w:r w:rsidRPr="004E396A">
              <w:rPr>
                <w:rFonts w:ascii="Arial" w:hAnsi="Arial" w:cs="Arial"/>
                <w:color w:val="000000"/>
                <w:lang w:eastAsia="nl-NL"/>
              </w:rPr>
              <w:t> wordt standaard ingevuld bij het geven van borstvoeding volgens de </w:t>
            </w:r>
            <w:r w:rsidR="00E42AF4">
              <w:rPr>
                <w:rFonts w:ascii="Arial" w:hAnsi="Arial" w:cs="Arial"/>
                <w:color w:val="000000"/>
                <w:u w:val="single"/>
                <w:lang w:eastAsia="nl-NL"/>
              </w:rPr>
              <w:t xml:space="preserve">Werkinstructie Invullen </w:t>
            </w:r>
            <w:r w:rsidRPr="004E396A">
              <w:rPr>
                <w:rFonts w:ascii="Arial" w:hAnsi="Arial" w:cs="Arial"/>
                <w:color w:val="000000"/>
                <w:u w:val="single"/>
                <w:lang w:eastAsia="nl-NL"/>
              </w:rPr>
              <w:t>vochtbalans baby</w:t>
            </w:r>
            <w:r w:rsidRPr="004E396A">
              <w:rPr>
                <w:rFonts w:ascii="Arial" w:hAnsi="Arial" w:cs="Arial"/>
                <w:color w:val="000000"/>
                <w:lang w:eastAsia="nl-NL"/>
              </w:rPr>
              <w:t>.</w:t>
            </w:r>
          </w:p>
          <w:p w14:paraId="5BE1D39F" w14:textId="77777777" w:rsidR="005557F3" w:rsidRPr="004E396A" w:rsidRDefault="005557F3" w:rsidP="00385824">
            <w:pPr>
              <w:pStyle w:val="Geenafstand"/>
              <w:numPr>
                <w:ilvl w:val="0"/>
                <w:numId w:val="1"/>
              </w:numPr>
              <w:rPr>
                <w:rFonts w:ascii="Arial" w:hAnsi="Arial" w:cs="Arial"/>
                <w:color w:val="000000"/>
                <w:sz w:val="24"/>
                <w:szCs w:val="24"/>
                <w:lang w:eastAsia="nl-NL"/>
              </w:rPr>
            </w:pPr>
            <w:r w:rsidRPr="004E396A">
              <w:rPr>
                <w:rFonts w:ascii="Arial" w:hAnsi="Arial" w:cs="Arial"/>
                <w:color w:val="000000"/>
                <w:lang w:eastAsia="nl-NL"/>
              </w:rPr>
              <w:t>Bij een tweeling worden twee zorgplannen gebruikt.</w:t>
            </w:r>
          </w:p>
          <w:p w14:paraId="01805A4D" w14:textId="77777777" w:rsidR="005557F3" w:rsidRPr="004E396A" w:rsidRDefault="005557F3" w:rsidP="00385824">
            <w:pPr>
              <w:pStyle w:val="Geenafstand"/>
              <w:rPr>
                <w:rFonts w:ascii="Arial" w:hAnsi="Arial" w:cs="Arial"/>
                <w:color w:val="000000"/>
                <w:sz w:val="24"/>
                <w:szCs w:val="24"/>
                <w:lang w:eastAsia="nl-NL"/>
              </w:rPr>
            </w:pPr>
          </w:p>
          <w:p w14:paraId="3414DFCA"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u w:val="single"/>
                <w:lang w:eastAsia="nl-NL"/>
              </w:rPr>
              <w:t>NB.</w:t>
            </w:r>
          </w:p>
          <w:p w14:paraId="1FDA1B7B"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Bij een verzorging waar de baby is overleden wordt een speciaal zorgplan gebruikt: </w:t>
            </w:r>
            <w:r w:rsidRPr="004E396A">
              <w:rPr>
                <w:rFonts w:ascii="Arial" w:hAnsi="Arial" w:cs="Arial"/>
                <w:color w:val="000000"/>
                <w:u w:val="single"/>
                <w:lang w:eastAsia="nl-NL"/>
              </w:rPr>
              <w:t>Zorgplan (bij overleden kindje)</w:t>
            </w:r>
          </w:p>
          <w:p w14:paraId="0D5D0D86" w14:textId="77777777" w:rsidR="005557F3" w:rsidRPr="004E396A" w:rsidRDefault="005557F3" w:rsidP="00385824">
            <w:pPr>
              <w:pStyle w:val="Geenafstand"/>
              <w:rPr>
                <w:rFonts w:ascii="Arial" w:hAnsi="Arial" w:cs="Arial"/>
                <w:color w:val="000000"/>
                <w:sz w:val="24"/>
                <w:szCs w:val="24"/>
                <w:lang w:eastAsia="nl-NL"/>
              </w:rPr>
            </w:pPr>
          </w:p>
          <w:p w14:paraId="45DC829E" w14:textId="77777777" w:rsidR="005557F3" w:rsidRPr="004E396A" w:rsidRDefault="005557F3" w:rsidP="00385824">
            <w:pPr>
              <w:pStyle w:val="Geenafstand"/>
              <w:rPr>
                <w:rFonts w:ascii="Arial" w:hAnsi="Arial" w:cs="Arial"/>
                <w:b/>
                <w:color w:val="000000"/>
                <w:lang w:eastAsia="nl-NL"/>
              </w:rPr>
            </w:pPr>
          </w:p>
          <w:p w14:paraId="378BBAAF" w14:textId="77777777" w:rsidR="005557F3" w:rsidRPr="004E396A" w:rsidRDefault="005557F3" w:rsidP="00385824">
            <w:pPr>
              <w:pStyle w:val="Geenafstand"/>
              <w:rPr>
                <w:rFonts w:ascii="Arial" w:hAnsi="Arial" w:cs="Arial"/>
                <w:b/>
                <w:color w:val="000000"/>
                <w:sz w:val="24"/>
                <w:szCs w:val="24"/>
                <w:lang w:eastAsia="nl-NL"/>
              </w:rPr>
            </w:pPr>
            <w:r w:rsidRPr="004E396A">
              <w:rPr>
                <w:rFonts w:ascii="Arial" w:hAnsi="Arial" w:cs="Arial"/>
                <w:b/>
                <w:color w:val="000000"/>
                <w:lang w:eastAsia="nl-NL"/>
              </w:rPr>
              <w:t>Aandachtspunten</w:t>
            </w:r>
          </w:p>
          <w:p w14:paraId="06858E1D"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Bewaak de privacy van het gezin.</w:t>
            </w:r>
          </w:p>
          <w:p w14:paraId="4CA9AD66" w14:textId="4EB4379D" w:rsidR="005557F3" w:rsidRDefault="005557F3" w:rsidP="00385824">
            <w:pPr>
              <w:pStyle w:val="Geenafstand"/>
              <w:rPr>
                <w:rFonts w:ascii="Arial" w:hAnsi="Arial" w:cs="Arial"/>
                <w:color w:val="000000"/>
                <w:lang w:eastAsia="nl-NL"/>
              </w:rPr>
            </w:pPr>
            <w:r w:rsidRPr="004E396A">
              <w:rPr>
                <w:rFonts w:ascii="Arial" w:hAnsi="Arial" w:cs="Arial"/>
                <w:color w:val="000000"/>
                <w:lang w:eastAsia="nl-NL"/>
              </w:rPr>
              <w:t>-     Betrek het gezin bij het invullen van het zorgplan.</w:t>
            </w:r>
          </w:p>
          <w:p w14:paraId="246E0B1B"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Het zorgplan wordt bewaard onder het aankleedkussen.</w:t>
            </w:r>
          </w:p>
          <w:p w14:paraId="2CACD79D"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Het zorgplan blijft het eigendom van het gezin.</w:t>
            </w:r>
          </w:p>
          <w:p w14:paraId="7DD85C7A" w14:textId="77777777" w:rsidR="005557F3" w:rsidRDefault="005557F3" w:rsidP="00385824">
            <w:pPr>
              <w:pStyle w:val="Geenafstand"/>
              <w:rPr>
                <w:rFonts w:ascii="Arial" w:hAnsi="Arial" w:cs="Arial"/>
                <w:color w:val="000000"/>
                <w:lang w:eastAsia="nl-NL"/>
              </w:rPr>
            </w:pPr>
            <w:r>
              <w:rPr>
                <w:rFonts w:ascii="Arial" w:hAnsi="Arial" w:cs="Arial"/>
                <w:color w:val="000000"/>
                <w:lang w:eastAsia="nl-NL"/>
              </w:rPr>
              <w:t xml:space="preserve">-     De formulieren uit het </w:t>
            </w:r>
            <w:r w:rsidRPr="004E396A">
              <w:rPr>
                <w:rFonts w:ascii="Arial" w:hAnsi="Arial" w:cs="Arial"/>
                <w:color w:val="000000"/>
                <w:lang w:eastAsia="nl-NL"/>
              </w:rPr>
              <w:t>zorgdossier en het </w:t>
            </w:r>
            <w:r w:rsidRPr="004E396A">
              <w:rPr>
                <w:rFonts w:ascii="Arial" w:hAnsi="Arial" w:cs="Arial"/>
                <w:color w:val="000000"/>
                <w:u w:val="single"/>
                <w:lang w:eastAsia="nl-NL"/>
              </w:rPr>
              <w:t>Indicatieformulier kraamzorg</w:t>
            </w:r>
            <w:r w:rsidRPr="004E396A">
              <w:rPr>
                <w:rFonts w:ascii="Arial" w:hAnsi="Arial" w:cs="Arial"/>
                <w:color w:val="000000"/>
                <w:lang w:eastAsia="nl-NL"/>
              </w:rPr>
              <w:t xml:space="preserve"> worden na de </w:t>
            </w:r>
            <w:r>
              <w:rPr>
                <w:rFonts w:ascii="Arial" w:hAnsi="Arial" w:cs="Arial"/>
                <w:color w:val="000000"/>
                <w:lang w:eastAsia="nl-NL"/>
              </w:rPr>
              <w:t xml:space="preserve">   </w:t>
            </w:r>
          </w:p>
          <w:p w14:paraId="7060A83B" w14:textId="77777777" w:rsidR="005557F3" w:rsidRPr="004E396A" w:rsidRDefault="005557F3" w:rsidP="00385824">
            <w:pPr>
              <w:pStyle w:val="Geenafstand"/>
              <w:rPr>
                <w:rFonts w:ascii="Arial" w:hAnsi="Arial" w:cs="Arial"/>
                <w:color w:val="000000"/>
                <w:sz w:val="24"/>
                <w:szCs w:val="24"/>
                <w:lang w:eastAsia="nl-NL"/>
              </w:rPr>
            </w:pPr>
            <w:r>
              <w:rPr>
                <w:rFonts w:ascii="Arial" w:hAnsi="Arial" w:cs="Arial"/>
                <w:color w:val="000000"/>
                <w:lang w:eastAsia="nl-NL"/>
              </w:rPr>
              <w:t xml:space="preserve">      </w:t>
            </w:r>
            <w:r w:rsidRPr="004E396A">
              <w:rPr>
                <w:rFonts w:ascii="Arial" w:hAnsi="Arial" w:cs="Arial"/>
                <w:color w:val="000000"/>
                <w:lang w:eastAsia="nl-NL"/>
              </w:rPr>
              <w:t>verzorging opgestuurd naar het kantoor.</w:t>
            </w:r>
          </w:p>
          <w:p w14:paraId="4722DFA3"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t>-     Het </w:t>
            </w:r>
            <w:r w:rsidRPr="004E396A">
              <w:rPr>
                <w:rFonts w:ascii="Arial" w:hAnsi="Arial" w:cs="Arial"/>
                <w:color w:val="000000"/>
                <w:u w:val="single"/>
                <w:lang w:eastAsia="nl-NL"/>
              </w:rPr>
              <w:t>Overdrachtsformulier JGZ-OKZ</w:t>
            </w:r>
            <w:r w:rsidRPr="004E396A">
              <w:rPr>
                <w:rFonts w:ascii="Arial" w:hAnsi="Arial" w:cs="Arial"/>
                <w:color w:val="000000"/>
                <w:lang w:eastAsia="nl-NL"/>
              </w:rPr>
              <w:t xml:space="preserve"> wordt in overleg met het gezin ondertekend en blijft </w:t>
            </w:r>
          </w:p>
          <w:p w14:paraId="1FEA41F7"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xml:space="preserve">      bij het gezin achter voor de wijkverpleegkundige jeugdgezondheidszorg.</w:t>
            </w:r>
          </w:p>
          <w:p w14:paraId="78F15AB9"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t>-     Als de baby in het ziekenhuis ligt, dan toch het </w:t>
            </w:r>
            <w:r w:rsidRPr="004E396A">
              <w:rPr>
                <w:rFonts w:ascii="Arial" w:hAnsi="Arial" w:cs="Arial"/>
                <w:color w:val="000000"/>
                <w:u w:val="single"/>
                <w:lang w:eastAsia="nl-NL"/>
              </w:rPr>
              <w:t>Overdrachtsformulier JGZ-OKZ</w:t>
            </w:r>
            <w:r w:rsidRPr="004E396A">
              <w:rPr>
                <w:rFonts w:ascii="Arial" w:hAnsi="Arial" w:cs="Arial"/>
                <w:color w:val="000000"/>
                <w:lang w:eastAsia="nl-NL"/>
              </w:rPr>
              <w:t xml:space="preserve"> invullen </w:t>
            </w:r>
          </w:p>
          <w:p w14:paraId="5E325BAC"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xml:space="preserve">      ten behoeve van de wijkverpleegkundige jeugdgezondheidszorg.</w:t>
            </w:r>
          </w:p>
          <w:p w14:paraId="4CF3C80D" w14:textId="77777777" w:rsidR="005557F3" w:rsidRPr="004E396A" w:rsidRDefault="005557F3" w:rsidP="00385824">
            <w:pPr>
              <w:pStyle w:val="Geenafstand"/>
              <w:rPr>
                <w:rFonts w:ascii="Arial" w:hAnsi="Arial" w:cs="Arial"/>
                <w:color w:val="000000"/>
                <w:lang w:eastAsia="nl-NL"/>
              </w:rPr>
            </w:pPr>
            <w:r w:rsidRPr="004E396A">
              <w:rPr>
                <w:rFonts w:ascii="Arial" w:hAnsi="Arial" w:cs="Arial"/>
                <w:color w:val="000000"/>
                <w:lang w:eastAsia="nl-NL"/>
              </w:rPr>
              <w:t xml:space="preserve">-     Als de baby is overleden, de wijkverpleegkundige jeugdgezondheidszorg laten weten of </w:t>
            </w:r>
          </w:p>
          <w:p w14:paraId="3F4E6A26"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xml:space="preserve">      een huisbezoek op prijs gesteld wordt of niet.</w:t>
            </w:r>
          </w:p>
          <w:p w14:paraId="3E4AFBF6" w14:textId="77777777" w:rsidR="005557F3" w:rsidRPr="004E396A" w:rsidRDefault="005557F3" w:rsidP="00385824">
            <w:pPr>
              <w:pStyle w:val="Geenafstand"/>
              <w:rPr>
                <w:rFonts w:ascii="Arial" w:hAnsi="Arial" w:cs="Arial"/>
                <w:color w:val="000000"/>
                <w:sz w:val="24"/>
                <w:szCs w:val="24"/>
                <w:lang w:eastAsia="nl-NL"/>
              </w:rPr>
            </w:pPr>
          </w:p>
          <w:p w14:paraId="5DB0E322" w14:textId="77777777" w:rsidR="005557F3" w:rsidRPr="004E396A" w:rsidRDefault="005557F3" w:rsidP="00385824">
            <w:pPr>
              <w:pStyle w:val="Geenafstand"/>
              <w:rPr>
                <w:rFonts w:ascii="Arial" w:hAnsi="Arial" w:cs="Arial"/>
                <w:color w:val="000000"/>
                <w:sz w:val="24"/>
                <w:szCs w:val="24"/>
                <w:lang w:eastAsia="nl-NL"/>
              </w:rPr>
            </w:pPr>
            <w:r w:rsidRPr="004E396A">
              <w:rPr>
                <w:rFonts w:ascii="Arial" w:hAnsi="Arial" w:cs="Arial"/>
                <w:color w:val="000000"/>
                <w:lang w:eastAsia="nl-NL"/>
              </w:rPr>
              <w:t> </w:t>
            </w:r>
          </w:p>
          <w:p w14:paraId="6606763A" w14:textId="77777777" w:rsidR="005557F3" w:rsidRPr="004E396A" w:rsidRDefault="005557F3" w:rsidP="00385824">
            <w:pPr>
              <w:pStyle w:val="Geenafstand"/>
              <w:rPr>
                <w:rFonts w:ascii="Arial" w:hAnsi="Arial" w:cs="Arial"/>
                <w:color w:val="000000"/>
                <w:sz w:val="24"/>
                <w:szCs w:val="24"/>
                <w:lang w:eastAsia="nl-NL"/>
              </w:rPr>
            </w:pPr>
          </w:p>
          <w:p w14:paraId="20F277F9" w14:textId="77777777" w:rsidR="005557F3" w:rsidRPr="004E396A" w:rsidRDefault="005557F3" w:rsidP="00385824">
            <w:pPr>
              <w:pStyle w:val="Geenafstand"/>
              <w:rPr>
                <w:rFonts w:ascii="Arial" w:hAnsi="Arial" w:cs="Arial"/>
                <w:color w:val="000000"/>
                <w:sz w:val="24"/>
                <w:szCs w:val="24"/>
                <w:lang w:eastAsia="nl-NL"/>
              </w:rPr>
            </w:pPr>
          </w:p>
          <w:p w14:paraId="10F14A53" w14:textId="77777777" w:rsidR="005557F3" w:rsidRPr="004E396A" w:rsidRDefault="005557F3" w:rsidP="00385824">
            <w:pPr>
              <w:pStyle w:val="Geenafstand"/>
              <w:rPr>
                <w:rFonts w:ascii="Arial" w:hAnsi="Arial" w:cs="Arial"/>
                <w:color w:val="000000"/>
                <w:sz w:val="24"/>
                <w:szCs w:val="24"/>
                <w:lang w:eastAsia="nl-NL"/>
              </w:rPr>
            </w:pPr>
          </w:p>
          <w:p w14:paraId="11017511" w14:textId="77777777" w:rsidR="005557F3" w:rsidRPr="004E396A" w:rsidRDefault="005557F3" w:rsidP="00385824">
            <w:pPr>
              <w:pStyle w:val="Geenafstand"/>
              <w:rPr>
                <w:rFonts w:ascii="Arial" w:hAnsi="Arial" w:cs="Arial"/>
                <w:color w:val="000000"/>
                <w:sz w:val="24"/>
                <w:szCs w:val="24"/>
                <w:lang w:eastAsia="nl-NL"/>
              </w:rPr>
            </w:pPr>
          </w:p>
        </w:tc>
      </w:tr>
    </w:tbl>
    <w:p w14:paraId="6C1C7200" w14:textId="77777777" w:rsidR="00D62FFD" w:rsidRDefault="00D62FFD" w:rsidP="00E42AF4"/>
    <w:sectPr w:rsidR="00D62F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A2E6" w14:textId="77777777" w:rsidR="0051406B" w:rsidRDefault="0051406B" w:rsidP="00D63935">
      <w:pPr>
        <w:spacing w:after="0" w:line="240" w:lineRule="auto"/>
      </w:pPr>
      <w:r>
        <w:separator/>
      </w:r>
    </w:p>
  </w:endnote>
  <w:endnote w:type="continuationSeparator" w:id="0">
    <w:p w14:paraId="55FF7436" w14:textId="77777777" w:rsidR="0051406B" w:rsidRDefault="0051406B" w:rsidP="00D6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A975" w14:textId="77777777" w:rsidR="00D63935" w:rsidRDefault="00D63935"/>
  <w:p w14:paraId="4CF7B223" w14:textId="47FB0AD6" w:rsidR="00D63935" w:rsidRPr="00E42AF4" w:rsidRDefault="00D63935">
    <w:pPr>
      <w:pStyle w:val="FooterEven"/>
      <w:rPr>
        <w:sz w:val="16"/>
        <w:szCs w:val="16"/>
      </w:rPr>
    </w:pPr>
    <w:r w:rsidRPr="00E42AF4">
      <w:rPr>
        <w:sz w:val="16"/>
        <w:szCs w:val="16"/>
        <w:lang w:val="de-DE"/>
      </w:rPr>
      <w:t xml:space="preserve">Pagina </w:t>
    </w:r>
    <w:r w:rsidRPr="00E42AF4">
      <w:rPr>
        <w:sz w:val="16"/>
        <w:szCs w:val="16"/>
      </w:rPr>
      <w:fldChar w:fldCharType="begin"/>
    </w:r>
    <w:r w:rsidRPr="00E42AF4">
      <w:rPr>
        <w:sz w:val="16"/>
        <w:szCs w:val="16"/>
      </w:rPr>
      <w:instrText>PAGE   \* MERGEFORMAT</w:instrText>
    </w:r>
    <w:r w:rsidRPr="00E42AF4">
      <w:rPr>
        <w:sz w:val="16"/>
        <w:szCs w:val="16"/>
      </w:rPr>
      <w:fldChar w:fldCharType="separate"/>
    </w:r>
    <w:r w:rsidR="00F426CB" w:rsidRPr="00F426CB">
      <w:rPr>
        <w:noProof/>
        <w:sz w:val="16"/>
        <w:szCs w:val="16"/>
        <w:lang w:val="de-DE"/>
      </w:rPr>
      <w:t>3</w:t>
    </w:r>
    <w:r w:rsidRPr="00E42AF4">
      <w:rPr>
        <w:noProof/>
        <w:sz w:val="16"/>
        <w:szCs w:val="16"/>
      </w:rPr>
      <w:fldChar w:fldCharType="end"/>
    </w:r>
    <w:r w:rsidR="00E42AF4" w:rsidRPr="00E42AF4">
      <w:rPr>
        <w:noProof/>
        <w:sz w:val="16"/>
        <w:szCs w:val="16"/>
      </w:rPr>
      <w:tab/>
    </w:r>
    <w:r w:rsidR="00E42AF4" w:rsidRPr="00E42AF4">
      <w:rPr>
        <w:noProof/>
        <w:sz w:val="16"/>
        <w:szCs w:val="16"/>
      </w:rPr>
      <w:tab/>
      <w:t xml:space="preserve">Versie </w:t>
    </w:r>
    <w:r w:rsidR="00625D49">
      <w:rPr>
        <w:noProof/>
        <w:sz w:val="16"/>
        <w:szCs w:val="16"/>
      </w:rPr>
      <w:t>2</w:t>
    </w:r>
    <w:r w:rsidR="00E42AF4" w:rsidRPr="00E42AF4">
      <w:rPr>
        <w:noProof/>
        <w:sz w:val="16"/>
        <w:szCs w:val="16"/>
      </w:rPr>
      <w:t>.</w:t>
    </w:r>
    <w:r w:rsidR="00CC0FC4">
      <w:rPr>
        <w:noProof/>
        <w:sz w:val="16"/>
        <w:szCs w:val="16"/>
      </w:rPr>
      <w:t>1</w:t>
    </w:r>
    <w:r w:rsidR="00E42AF4" w:rsidRPr="00E42AF4">
      <w:rPr>
        <w:noProof/>
        <w:sz w:val="16"/>
        <w:szCs w:val="16"/>
      </w:rPr>
      <w:tab/>
    </w:r>
    <w:r w:rsidR="00E42AF4">
      <w:rPr>
        <w:noProof/>
        <w:sz w:val="16"/>
        <w:szCs w:val="16"/>
      </w:rPr>
      <w:tab/>
    </w:r>
    <w:r w:rsidR="00E42AF4" w:rsidRPr="00E42AF4">
      <w:rPr>
        <w:noProof/>
        <w:sz w:val="16"/>
        <w:szCs w:val="16"/>
      </w:rPr>
      <w:fldChar w:fldCharType="begin"/>
    </w:r>
    <w:r w:rsidR="00E42AF4" w:rsidRPr="00E42AF4">
      <w:rPr>
        <w:noProof/>
        <w:sz w:val="16"/>
        <w:szCs w:val="16"/>
      </w:rPr>
      <w:instrText xml:space="preserve"> TIME \@ "d MMMM yyyy" </w:instrText>
    </w:r>
    <w:r w:rsidR="00E42AF4" w:rsidRPr="00E42AF4">
      <w:rPr>
        <w:noProof/>
        <w:sz w:val="16"/>
        <w:szCs w:val="16"/>
      </w:rPr>
      <w:fldChar w:fldCharType="separate"/>
    </w:r>
    <w:r w:rsidR="00C97F23">
      <w:rPr>
        <w:noProof/>
        <w:sz w:val="16"/>
        <w:szCs w:val="16"/>
      </w:rPr>
      <w:t>9 juli 2021</w:t>
    </w:r>
    <w:r w:rsidR="00E42AF4" w:rsidRPr="00E42AF4">
      <w:rPr>
        <w:noProof/>
        <w:sz w:val="16"/>
        <w:szCs w:val="16"/>
      </w:rPr>
      <w:fldChar w:fldCharType="end"/>
    </w:r>
  </w:p>
  <w:p w14:paraId="5579D13D" w14:textId="77777777" w:rsidR="00D63935" w:rsidRDefault="00D639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EACA" w14:textId="77777777" w:rsidR="0051406B" w:rsidRDefault="0051406B" w:rsidP="00D63935">
      <w:pPr>
        <w:spacing w:after="0" w:line="240" w:lineRule="auto"/>
      </w:pPr>
      <w:r>
        <w:separator/>
      </w:r>
    </w:p>
  </w:footnote>
  <w:footnote w:type="continuationSeparator" w:id="0">
    <w:p w14:paraId="06EAAEA7" w14:textId="77777777" w:rsidR="0051406B" w:rsidRDefault="0051406B" w:rsidP="00D63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F6D00"/>
    <w:multiLevelType w:val="hybridMultilevel"/>
    <w:tmpl w:val="E9B8CDCC"/>
    <w:lvl w:ilvl="0" w:tplc="8B1E661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A3C3E"/>
    <w:multiLevelType w:val="hybridMultilevel"/>
    <w:tmpl w:val="A6FEE0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F3"/>
    <w:rsid w:val="00017432"/>
    <w:rsid w:val="0013390F"/>
    <w:rsid w:val="00370651"/>
    <w:rsid w:val="003802E5"/>
    <w:rsid w:val="004B4833"/>
    <w:rsid w:val="0051406B"/>
    <w:rsid w:val="005557F3"/>
    <w:rsid w:val="00625D49"/>
    <w:rsid w:val="006942EE"/>
    <w:rsid w:val="00AF0F01"/>
    <w:rsid w:val="00B46C9F"/>
    <w:rsid w:val="00C86DF8"/>
    <w:rsid w:val="00C97F23"/>
    <w:rsid w:val="00CC0FC4"/>
    <w:rsid w:val="00D62FFD"/>
    <w:rsid w:val="00D63935"/>
    <w:rsid w:val="00E11B78"/>
    <w:rsid w:val="00E42AF4"/>
    <w:rsid w:val="00EF3558"/>
    <w:rsid w:val="00F42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2AF3"/>
  <w15:docId w15:val="{4E08C4FB-07A2-45C8-ACA5-15DD2907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7F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57F3"/>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D639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935"/>
    <w:rPr>
      <w:rFonts w:ascii="Tahoma" w:eastAsia="Calibri" w:hAnsi="Tahoma" w:cs="Tahoma"/>
      <w:sz w:val="16"/>
      <w:szCs w:val="16"/>
    </w:rPr>
  </w:style>
  <w:style w:type="paragraph" w:styleId="Koptekst">
    <w:name w:val="header"/>
    <w:basedOn w:val="Standaard"/>
    <w:link w:val="KoptekstChar"/>
    <w:uiPriority w:val="99"/>
    <w:unhideWhenUsed/>
    <w:rsid w:val="00D639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935"/>
    <w:rPr>
      <w:rFonts w:ascii="Calibri" w:eastAsia="Calibri" w:hAnsi="Calibri" w:cs="Times New Roman"/>
    </w:rPr>
  </w:style>
  <w:style w:type="paragraph" w:styleId="Voettekst">
    <w:name w:val="footer"/>
    <w:basedOn w:val="Standaard"/>
    <w:link w:val="VoettekstChar"/>
    <w:uiPriority w:val="99"/>
    <w:unhideWhenUsed/>
    <w:rsid w:val="00D639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935"/>
    <w:rPr>
      <w:rFonts w:ascii="Calibri" w:eastAsia="Calibri" w:hAnsi="Calibri" w:cs="Times New Roman"/>
    </w:rPr>
  </w:style>
  <w:style w:type="paragraph" w:customStyle="1" w:styleId="FooterEven">
    <w:name w:val="Footer Even"/>
    <w:basedOn w:val="Standaard"/>
    <w:qFormat/>
    <w:rsid w:val="00D63935"/>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2</cp:revision>
  <dcterms:created xsi:type="dcterms:W3CDTF">2021-07-09T11:21:00Z</dcterms:created>
  <dcterms:modified xsi:type="dcterms:W3CDTF">2021-07-09T11:21:00Z</dcterms:modified>
</cp:coreProperties>
</file>