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09" w:rsidRDefault="00423609" w:rsidP="00D61F96">
      <w:pPr>
        <w:rPr>
          <w:rFonts w:ascii="Verdana" w:hAnsi="Verdana"/>
          <w:noProof/>
          <w:color w:val="000000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Verdana" w:hAnsi="Verdana"/>
          <w:noProof/>
          <w:color w:val="000000"/>
          <w:sz w:val="18"/>
          <w:szCs w:val="18"/>
        </w:rPr>
        <w:t xml:space="preserve">          </w:t>
      </w:r>
    </w:p>
    <w:p w:rsidR="00423609" w:rsidRDefault="00423609" w:rsidP="00D61F96">
      <w:pPr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noProof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Verdana" w:hAnsi="Verdana"/>
          <w:noProof/>
          <w:color w:val="000000"/>
          <w:sz w:val="18"/>
          <w:szCs w:val="18"/>
          <w:lang w:eastAsia="nl-NL"/>
        </w:rPr>
        <w:drawing>
          <wp:inline distT="0" distB="0" distL="0" distR="0" wp14:anchorId="4631214D" wp14:editId="65D7600F">
            <wp:extent cx="1647825" cy="1015060"/>
            <wp:effectExtent l="0" t="0" r="0" b="0"/>
            <wp:docPr id="3" name="Afbeelding 3" descr="http://www.kraamzorgtilly.nl/Logo_KraamzorgTil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amzorgtilly.nl/Logo_KraamzorgTilly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09" w:rsidRDefault="00423609" w:rsidP="00D61F96">
      <w:pPr>
        <w:rPr>
          <w:rFonts w:ascii="Arial" w:hAnsi="Arial" w:cs="Arial"/>
          <w:b/>
          <w:sz w:val="24"/>
          <w:szCs w:val="24"/>
        </w:rPr>
      </w:pPr>
    </w:p>
    <w:p w:rsidR="00D61F96" w:rsidRPr="00A43314" w:rsidRDefault="00D61F96" w:rsidP="00D61F96">
      <w:pPr>
        <w:rPr>
          <w:rFonts w:ascii="Arial" w:hAnsi="Arial" w:cs="Arial"/>
          <w:b/>
          <w:sz w:val="24"/>
          <w:szCs w:val="24"/>
        </w:rPr>
      </w:pPr>
      <w:r w:rsidRPr="00A43314">
        <w:rPr>
          <w:rFonts w:ascii="Arial" w:hAnsi="Arial" w:cs="Arial"/>
          <w:b/>
          <w:sz w:val="24"/>
          <w:szCs w:val="24"/>
        </w:rPr>
        <w:t>Verklaring aansprakelijkheid cliënt kraamzorg</w:t>
      </w:r>
    </w:p>
    <w:p w:rsidR="00D61F96" w:rsidRPr="004721E0" w:rsidRDefault="00A43314" w:rsidP="00A43314">
      <w:pPr>
        <w:shd w:val="clear" w:color="auto" w:fill="FFFFFF"/>
        <w:spacing w:after="225" w:line="315" w:lineRule="atLeast"/>
        <w:rPr>
          <w:rFonts w:ascii="Arial" w:hAnsi="Arial" w:cs="Arial"/>
        </w:rPr>
      </w:pPr>
      <w:r w:rsidRPr="004721E0">
        <w:rPr>
          <w:rFonts w:ascii="Arial" w:eastAsia="Times New Roman" w:hAnsi="Arial" w:cs="Arial"/>
          <w:lang w:eastAsia="nl-NL"/>
        </w:rPr>
        <w:t>In het kader van de Arbo-wet dient de werkomgeving van de kraamverzorgende aan bepaalde eisen te voldoen. Op deze manier is het werk voor een kraamverzorgende minder belastend en w</w:t>
      </w:r>
      <w:r w:rsidR="00423609" w:rsidRPr="004721E0">
        <w:rPr>
          <w:rFonts w:ascii="Arial" w:eastAsia="Times New Roman" w:hAnsi="Arial" w:cs="Arial"/>
          <w:lang w:eastAsia="nl-NL"/>
        </w:rPr>
        <w:t xml:space="preserve">ordt de veiligheid voor moeder, </w:t>
      </w:r>
      <w:r w:rsidRPr="004721E0">
        <w:rPr>
          <w:rFonts w:ascii="Arial" w:eastAsia="Times New Roman" w:hAnsi="Arial" w:cs="Arial"/>
          <w:lang w:eastAsia="nl-NL"/>
        </w:rPr>
        <w:t xml:space="preserve">kind en kraamverzorgende </w:t>
      </w:r>
      <w:r w:rsidR="00A11CA7" w:rsidRPr="004721E0">
        <w:rPr>
          <w:rFonts w:ascii="Arial" w:eastAsia="Times New Roman" w:hAnsi="Arial" w:cs="Arial"/>
          <w:lang w:eastAsia="nl-NL"/>
        </w:rPr>
        <w:t xml:space="preserve">gegarandeerd. </w:t>
      </w:r>
      <w:r w:rsidRPr="004721E0">
        <w:rPr>
          <w:rFonts w:ascii="Arial" w:eastAsia="Times New Roman" w:hAnsi="Arial" w:cs="Arial"/>
          <w:lang w:eastAsia="nl-NL"/>
        </w:rPr>
        <w:t>Het kraamgezin is verplicht invulling te geven aan de gestelde eisen.</w:t>
      </w:r>
      <w:r w:rsidR="00A11CA7" w:rsidRPr="004721E0">
        <w:rPr>
          <w:rFonts w:ascii="Arial" w:eastAsia="Times New Roman" w:hAnsi="Arial" w:cs="Arial"/>
          <w:lang w:eastAsia="nl-NL"/>
        </w:rPr>
        <w:t xml:space="preserve"> </w:t>
      </w:r>
      <w:r w:rsidRPr="004721E0">
        <w:rPr>
          <w:rFonts w:ascii="Arial" w:hAnsi="Arial" w:cs="Arial"/>
        </w:rPr>
        <w:t>W</w:t>
      </w:r>
      <w:r w:rsidR="00D61F96" w:rsidRPr="004721E0">
        <w:rPr>
          <w:rFonts w:ascii="Arial" w:hAnsi="Arial" w:cs="Arial"/>
        </w:rPr>
        <w:t>egens het niet voldoen aan de</w:t>
      </w:r>
      <w:r w:rsidRPr="004721E0">
        <w:rPr>
          <w:rFonts w:ascii="Arial" w:hAnsi="Arial" w:cs="Arial"/>
        </w:rPr>
        <w:t>ze</w:t>
      </w:r>
      <w:r w:rsidR="00D61F96" w:rsidRPr="004721E0">
        <w:rPr>
          <w:rFonts w:ascii="Arial" w:hAnsi="Arial" w:cs="Arial"/>
        </w:rPr>
        <w:t xml:space="preserve"> wettelijke eisen </w:t>
      </w:r>
      <w:r w:rsidRPr="004721E0">
        <w:rPr>
          <w:rFonts w:ascii="Arial" w:hAnsi="Arial" w:cs="Arial"/>
        </w:rPr>
        <w:t>kan K</w:t>
      </w:r>
      <w:r w:rsidR="00A11CA7" w:rsidRPr="004721E0">
        <w:rPr>
          <w:rFonts w:ascii="Arial" w:hAnsi="Arial" w:cs="Arial"/>
        </w:rPr>
        <w:t>raamzorg Tilly</w:t>
      </w:r>
      <w:r w:rsidRPr="004721E0">
        <w:rPr>
          <w:rFonts w:ascii="Arial" w:hAnsi="Arial" w:cs="Arial"/>
        </w:rPr>
        <w:t xml:space="preserve"> geen verantwoording nemen voor de risico’s die dit met zich meebrengt.</w:t>
      </w:r>
    </w:p>
    <w:p w:rsidR="00A43314" w:rsidRPr="004721E0" w:rsidRDefault="00D61F96" w:rsidP="00D61F96">
      <w:pPr>
        <w:rPr>
          <w:rFonts w:ascii="Arial" w:hAnsi="Arial" w:cs="Arial"/>
        </w:rPr>
      </w:pPr>
      <w:r w:rsidRPr="004721E0">
        <w:rPr>
          <w:rFonts w:ascii="Arial" w:hAnsi="Arial" w:cs="Arial"/>
        </w:rPr>
        <w:t>Ondergetekende verkla</w:t>
      </w:r>
      <w:r w:rsidR="00A43314" w:rsidRPr="004721E0">
        <w:rPr>
          <w:rFonts w:ascii="Arial" w:hAnsi="Arial" w:cs="Arial"/>
        </w:rPr>
        <w:t>art hierbij dan ook dat</w:t>
      </w:r>
      <w:r w:rsidRPr="004721E0">
        <w:rPr>
          <w:rFonts w:ascii="Arial" w:hAnsi="Arial" w:cs="Arial"/>
        </w:rPr>
        <w:t xml:space="preserve"> alle mogelijke schade</w:t>
      </w:r>
      <w:r w:rsidR="00A11CA7" w:rsidRPr="004721E0">
        <w:rPr>
          <w:rFonts w:ascii="Arial" w:hAnsi="Arial" w:cs="Arial"/>
        </w:rPr>
        <w:t xml:space="preserve"> of letsel </w:t>
      </w:r>
      <w:r w:rsidRPr="004721E0">
        <w:rPr>
          <w:rFonts w:ascii="Arial" w:hAnsi="Arial" w:cs="Arial"/>
        </w:rPr>
        <w:t>die tijdens de zorgverlening ontstaat</w:t>
      </w:r>
      <w:r w:rsidR="00A43314" w:rsidRPr="004721E0">
        <w:rPr>
          <w:rFonts w:ascii="Arial" w:hAnsi="Arial" w:cs="Arial"/>
        </w:rPr>
        <w:t xml:space="preserve"> </w:t>
      </w:r>
      <w:r w:rsidR="00A11CA7" w:rsidRPr="004721E0">
        <w:rPr>
          <w:rFonts w:ascii="Arial" w:hAnsi="Arial" w:cs="Arial"/>
        </w:rPr>
        <w:t>ten gevolge van een onveilige werkomstandigheden voor eigen rekening komt van de cliënt</w:t>
      </w:r>
      <w:r w:rsidR="00423609" w:rsidRPr="004721E0">
        <w:rPr>
          <w:rFonts w:ascii="Arial" w:hAnsi="Arial" w:cs="Arial"/>
        </w:rPr>
        <w:t>. T</w:t>
      </w:r>
      <w:r w:rsidR="00A11CA7" w:rsidRPr="004721E0">
        <w:rPr>
          <w:rFonts w:ascii="Arial" w:hAnsi="Arial" w:cs="Arial"/>
        </w:rPr>
        <w:t>evens zal de cliënt Kraamzorg Tilly en haar personeel op geen enk</w:t>
      </w:r>
      <w:r w:rsidR="00423609" w:rsidRPr="004721E0">
        <w:rPr>
          <w:rFonts w:ascii="Arial" w:hAnsi="Arial" w:cs="Arial"/>
        </w:rPr>
        <w:t>ele wijze aansprakelijk stellen voor de geleden schade.</w:t>
      </w:r>
    </w:p>
    <w:p w:rsidR="00423609" w:rsidRPr="004721E0" w:rsidRDefault="00423609" w:rsidP="00D61F96">
      <w:pPr>
        <w:rPr>
          <w:rFonts w:ascii="Arial" w:hAnsi="Arial" w:cs="Arial"/>
        </w:rPr>
      </w:pPr>
    </w:p>
    <w:p w:rsidR="00423609" w:rsidRPr="004721E0" w:rsidRDefault="00423609" w:rsidP="00423609">
      <w:pPr>
        <w:rPr>
          <w:rFonts w:ascii="Arial" w:hAnsi="Arial" w:cs="Arial"/>
        </w:rPr>
      </w:pPr>
      <w:r w:rsidRPr="004721E0">
        <w:rPr>
          <w:rFonts w:ascii="Arial" w:hAnsi="Arial" w:cs="Arial"/>
        </w:rPr>
        <w:t>Mevrouw / de heer:</w:t>
      </w:r>
    </w:p>
    <w:p w:rsidR="00423609" w:rsidRPr="004721E0" w:rsidRDefault="00423609" w:rsidP="00423609">
      <w:pPr>
        <w:rPr>
          <w:rFonts w:ascii="Arial" w:hAnsi="Arial" w:cs="Arial"/>
        </w:rPr>
      </w:pPr>
      <w:bookmarkStart w:id="0" w:name="_GoBack"/>
      <w:bookmarkEnd w:id="0"/>
    </w:p>
    <w:p w:rsidR="00423609" w:rsidRPr="004721E0" w:rsidRDefault="00423609" w:rsidP="00423609">
      <w:pPr>
        <w:rPr>
          <w:rFonts w:ascii="Arial" w:hAnsi="Arial" w:cs="Arial"/>
        </w:rPr>
      </w:pPr>
      <w:r w:rsidRPr="004721E0">
        <w:rPr>
          <w:rFonts w:ascii="Arial" w:hAnsi="Arial" w:cs="Arial"/>
        </w:rPr>
        <w:t>Handtekening:</w:t>
      </w:r>
    </w:p>
    <w:p w:rsidR="00423609" w:rsidRPr="004721E0" w:rsidRDefault="00423609" w:rsidP="00423609">
      <w:pPr>
        <w:rPr>
          <w:rFonts w:ascii="Arial" w:hAnsi="Arial" w:cs="Arial"/>
        </w:rPr>
      </w:pPr>
    </w:p>
    <w:p w:rsidR="00423609" w:rsidRPr="004721E0" w:rsidRDefault="00423609" w:rsidP="00423609">
      <w:pPr>
        <w:rPr>
          <w:rFonts w:ascii="Arial" w:hAnsi="Arial" w:cs="Arial"/>
        </w:rPr>
      </w:pPr>
      <w:r w:rsidRPr="004721E0">
        <w:rPr>
          <w:rFonts w:ascii="Arial" w:hAnsi="Arial" w:cs="Arial"/>
        </w:rPr>
        <w:t>Plaats:</w:t>
      </w:r>
    </w:p>
    <w:p w:rsidR="00423609" w:rsidRPr="004721E0" w:rsidRDefault="00423609" w:rsidP="00423609">
      <w:pPr>
        <w:rPr>
          <w:rFonts w:ascii="Arial" w:hAnsi="Arial" w:cs="Arial"/>
        </w:rPr>
      </w:pPr>
    </w:p>
    <w:p w:rsidR="00423609" w:rsidRPr="004721E0" w:rsidRDefault="00423609" w:rsidP="00423609">
      <w:pPr>
        <w:rPr>
          <w:rFonts w:ascii="Arial" w:hAnsi="Arial" w:cs="Arial"/>
        </w:rPr>
      </w:pPr>
      <w:r w:rsidRPr="004721E0">
        <w:rPr>
          <w:rFonts w:ascii="Arial" w:hAnsi="Arial" w:cs="Arial"/>
        </w:rPr>
        <w:t>Datum:</w:t>
      </w:r>
    </w:p>
    <w:p w:rsidR="00423609" w:rsidRPr="004721E0" w:rsidRDefault="00423609" w:rsidP="00423609"/>
    <w:p w:rsidR="00423609" w:rsidRPr="004721E0" w:rsidRDefault="00423609" w:rsidP="00D61F96">
      <w:pPr>
        <w:rPr>
          <w:rFonts w:ascii="Arial" w:hAnsi="Arial" w:cs="Arial"/>
        </w:rPr>
      </w:pPr>
    </w:p>
    <w:p w:rsidR="00D61F96" w:rsidRPr="004721E0" w:rsidRDefault="00D61F96" w:rsidP="00D61F96">
      <w:pPr>
        <w:rPr>
          <w:sz w:val="28"/>
          <w:szCs w:val="28"/>
        </w:rPr>
      </w:pPr>
    </w:p>
    <w:p w:rsidR="00D61F96" w:rsidRPr="004721E0" w:rsidRDefault="00D61F96" w:rsidP="00D61F96"/>
    <w:p w:rsidR="00D61F96" w:rsidRPr="004721E0" w:rsidRDefault="00D61F96" w:rsidP="00D61F96"/>
    <w:p w:rsidR="007866C5" w:rsidRPr="004721E0" w:rsidRDefault="007866C5"/>
    <w:sectPr w:rsidR="007866C5" w:rsidRPr="004721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FD" w:rsidRDefault="00A066FD" w:rsidP="00423609">
      <w:pPr>
        <w:spacing w:after="0" w:line="240" w:lineRule="auto"/>
      </w:pPr>
      <w:r>
        <w:separator/>
      </w:r>
    </w:p>
  </w:endnote>
  <w:endnote w:type="continuationSeparator" w:id="0">
    <w:p w:rsidR="00A066FD" w:rsidRDefault="00A066FD" w:rsidP="0042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5E" w:rsidRDefault="00F160D1">
    <w:pPr>
      <w:pStyle w:val="Voettekst"/>
    </w:pPr>
    <w:r>
      <w:t>Ver</w:t>
    </w:r>
    <w:r w:rsidR="00423609">
      <w:t xml:space="preserve">sie 1.0 </w:t>
    </w:r>
    <w:r w:rsidR="00423609">
      <w:tab/>
    </w:r>
    <w:r w:rsidR="00BB5C59">
      <w:t xml:space="preserve">Kraamzorg Tilly </w:t>
    </w:r>
    <w:r w:rsidR="00BB5C59">
      <w:tab/>
    </w:r>
    <w:r w:rsidR="004721E0">
      <w:fldChar w:fldCharType="begin"/>
    </w:r>
    <w:r w:rsidR="004721E0">
      <w:instrText xml:space="preserve"> TIME \@ "d MMMM yyyy" </w:instrText>
    </w:r>
    <w:r w:rsidR="004721E0">
      <w:fldChar w:fldCharType="separate"/>
    </w:r>
    <w:r w:rsidR="004721E0">
      <w:rPr>
        <w:noProof/>
      </w:rPr>
      <w:t>31 augustus 2015</w:t>
    </w:r>
    <w:r w:rsidR="004721E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FD" w:rsidRDefault="00A066FD" w:rsidP="00423609">
      <w:pPr>
        <w:spacing w:after="0" w:line="240" w:lineRule="auto"/>
      </w:pPr>
      <w:r>
        <w:separator/>
      </w:r>
    </w:p>
  </w:footnote>
  <w:footnote w:type="continuationSeparator" w:id="0">
    <w:p w:rsidR="00A066FD" w:rsidRDefault="00A066FD" w:rsidP="00423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96"/>
    <w:rsid w:val="00083DF3"/>
    <w:rsid w:val="003C2288"/>
    <w:rsid w:val="00423609"/>
    <w:rsid w:val="004721E0"/>
    <w:rsid w:val="007866C5"/>
    <w:rsid w:val="00817386"/>
    <w:rsid w:val="0095100E"/>
    <w:rsid w:val="00A066FD"/>
    <w:rsid w:val="00A11CA7"/>
    <w:rsid w:val="00A43314"/>
    <w:rsid w:val="00BB5C59"/>
    <w:rsid w:val="00D61F96"/>
    <w:rsid w:val="00F1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F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6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1F96"/>
  </w:style>
  <w:style w:type="paragraph" w:styleId="Koptekst">
    <w:name w:val="header"/>
    <w:basedOn w:val="Standaard"/>
    <w:link w:val="KoptekstChar"/>
    <w:uiPriority w:val="99"/>
    <w:unhideWhenUsed/>
    <w:rsid w:val="0042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609"/>
  </w:style>
  <w:style w:type="paragraph" w:styleId="Ballontekst">
    <w:name w:val="Balloon Text"/>
    <w:basedOn w:val="Standaard"/>
    <w:link w:val="BallontekstChar"/>
    <w:uiPriority w:val="99"/>
    <w:semiHidden/>
    <w:unhideWhenUsed/>
    <w:rsid w:val="0042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F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6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1F96"/>
  </w:style>
  <w:style w:type="paragraph" w:styleId="Koptekst">
    <w:name w:val="header"/>
    <w:basedOn w:val="Standaard"/>
    <w:link w:val="KoptekstChar"/>
    <w:uiPriority w:val="99"/>
    <w:unhideWhenUsed/>
    <w:rsid w:val="0042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609"/>
  </w:style>
  <w:style w:type="paragraph" w:styleId="Ballontekst">
    <w:name w:val="Balloon Text"/>
    <w:basedOn w:val="Standaard"/>
    <w:link w:val="BallontekstChar"/>
    <w:uiPriority w:val="99"/>
    <w:semiHidden/>
    <w:unhideWhenUsed/>
    <w:rsid w:val="0042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Kraamzorg Tilly</dc:creator>
  <cp:lastModifiedBy>Kraamzorg Tilly</cp:lastModifiedBy>
  <cp:revision>4</cp:revision>
  <dcterms:created xsi:type="dcterms:W3CDTF">2014-07-04T09:42:00Z</dcterms:created>
  <dcterms:modified xsi:type="dcterms:W3CDTF">2015-08-31T12:22:00Z</dcterms:modified>
</cp:coreProperties>
</file>