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7D" w:rsidRDefault="0055557D">
      <w:pPr>
        <w:rPr>
          <w:rFonts w:ascii="Arial" w:hAnsi="Arial" w:cs="Arial"/>
          <w:b/>
          <w:sz w:val="24"/>
          <w:szCs w:val="24"/>
          <w:lang w:eastAsia="nl-NL"/>
        </w:rPr>
      </w:pPr>
      <w:bookmarkStart w:id="0" w:name="_GoBack"/>
      <w:bookmarkEnd w:id="0"/>
      <w:r>
        <w:rPr>
          <w:rFonts w:ascii="Arial" w:hAnsi="Arial" w:cs="Arial"/>
          <w:b/>
          <w:noProof/>
          <w:sz w:val="24"/>
          <w:szCs w:val="24"/>
          <w:lang w:eastAsia="nl-NL"/>
        </w:rPr>
        <w:drawing>
          <wp:inline distT="0" distB="0" distL="0" distR="0" wp14:anchorId="09FE3D89">
            <wp:extent cx="2487837" cy="153352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4850" cy="1537848"/>
                    </a:xfrm>
                    <a:prstGeom prst="rect">
                      <a:avLst/>
                    </a:prstGeom>
                    <a:noFill/>
                  </pic:spPr>
                </pic:pic>
              </a:graphicData>
            </a:graphic>
          </wp:inline>
        </w:drawing>
      </w:r>
    </w:p>
    <w:p w:rsidR="0055557D" w:rsidRDefault="0055557D">
      <w:pPr>
        <w:rPr>
          <w:rFonts w:ascii="Arial" w:hAnsi="Arial" w:cs="Arial"/>
          <w:lang w:eastAsia="nl-NL"/>
        </w:rPr>
      </w:pPr>
      <w:r w:rsidRPr="00452203">
        <w:rPr>
          <w:rFonts w:ascii="Arial" w:hAnsi="Arial" w:cs="Arial"/>
          <w:b/>
          <w:sz w:val="24"/>
          <w:szCs w:val="24"/>
          <w:lang w:eastAsia="nl-NL"/>
        </w:rPr>
        <w:t>Werkinstructie Aanmelden</w:t>
      </w:r>
    </w:p>
    <w:p w:rsidR="007866C5" w:rsidRDefault="0055557D">
      <w:pPr>
        <w:rPr>
          <w:rFonts w:ascii="Arial" w:hAnsi="Arial" w:cs="Arial"/>
          <w:lang w:eastAsia="nl-NL"/>
        </w:rPr>
      </w:pPr>
      <w:r w:rsidRPr="000C0107">
        <w:rPr>
          <w:rFonts w:ascii="Arial" w:hAnsi="Arial" w:cs="Arial"/>
          <w:lang w:eastAsia="nl-NL"/>
        </w:rPr>
        <w:t>De </w:t>
      </w:r>
      <w:r>
        <w:rPr>
          <w:rFonts w:ascii="Arial" w:hAnsi="Arial" w:cs="Arial"/>
          <w:u w:val="single"/>
          <w:lang w:eastAsia="nl-NL"/>
        </w:rPr>
        <w:t>directeur</w:t>
      </w:r>
      <w:r w:rsidRPr="000C0107">
        <w:rPr>
          <w:rFonts w:ascii="Arial" w:hAnsi="Arial" w:cs="Arial"/>
          <w:lang w:eastAsia="nl-NL"/>
        </w:rPr>
        <w:t> is uitvoerende. De werkin</w:t>
      </w:r>
      <w:r>
        <w:rPr>
          <w:rFonts w:ascii="Arial" w:hAnsi="Arial" w:cs="Arial"/>
          <w:lang w:eastAsia="nl-NL"/>
        </w:rPr>
        <w:t xml:space="preserve">structie maakt deel uit van </w:t>
      </w:r>
      <w:r>
        <w:rPr>
          <w:rFonts w:ascii="Arial" w:hAnsi="Arial" w:cs="Arial"/>
          <w:u w:val="single"/>
          <w:lang w:eastAsia="nl-NL"/>
        </w:rPr>
        <w:t xml:space="preserve">het primaire proces Kraamzorg </w:t>
      </w:r>
      <w:r>
        <w:rPr>
          <w:rFonts w:ascii="Arial" w:hAnsi="Arial" w:cs="Arial"/>
          <w:lang w:eastAsia="nl-NL"/>
        </w:rPr>
        <w:t xml:space="preserve">en is onderdeel van </w:t>
      </w:r>
      <w:r w:rsidRPr="008B347F">
        <w:rPr>
          <w:rFonts w:ascii="Arial" w:hAnsi="Arial" w:cs="Arial"/>
          <w:u w:val="single"/>
          <w:lang w:eastAsia="nl-NL"/>
        </w:rPr>
        <w:t>het deelproces aanmelden.</w:t>
      </w:r>
      <w:r>
        <w:rPr>
          <w:rFonts w:ascii="Arial" w:hAnsi="Arial" w:cs="Arial"/>
          <w:u w:val="single"/>
          <w:lang w:eastAsia="nl-NL"/>
        </w:rPr>
        <w:t xml:space="preserve"> </w:t>
      </w:r>
      <w:r>
        <w:rPr>
          <w:rFonts w:ascii="Arial" w:hAnsi="Arial" w:cs="Arial"/>
          <w:lang w:eastAsia="nl-NL"/>
        </w:rPr>
        <w:t xml:space="preserve">Bij afwijkingen wordt de </w:t>
      </w:r>
      <w:r>
        <w:rPr>
          <w:rFonts w:ascii="Arial" w:hAnsi="Arial" w:cs="Arial"/>
          <w:u w:val="single"/>
          <w:lang w:eastAsia="nl-NL"/>
        </w:rPr>
        <w:t>werkinstructie afwijkingen</w:t>
      </w:r>
      <w:r>
        <w:rPr>
          <w:rFonts w:ascii="Arial" w:hAnsi="Arial" w:cs="Arial"/>
          <w:lang w:eastAsia="nl-NL"/>
        </w:rPr>
        <w:t xml:space="preserve"> gevolgd.</w:t>
      </w:r>
    </w:p>
    <w:p w:rsidR="0055557D" w:rsidRPr="000C0107" w:rsidRDefault="0055557D" w:rsidP="0055557D">
      <w:pPr>
        <w:pStyle w:val="Geenafstand"/>
        <w:rPr>
          <w:rFonts w:ascii="Arial" w:hAnsi="Arial" w:cs="Arial"/>
          <w:b/>
          <w:lang w:eastAsia="nl-NL"/>
        </w:rPr>
      </w:pPr>
      <w:r w:rsidRPr="000C0107">
        <w:rPr>
          <w:rFonts w:ascii="Arial" w:hAnsi="Arial" w:cs="Arial"/>
          <w:b/>
          <w:lang w:eastAsia="nl-NL"/>
        </w:rPr>
        <w:t>Beschrijving</w:t>
      </w:r>
    </w:p>
    <w:p w:rsidR="0055557D" w:rsidRPr="000C0107" w:rsidRDefault="0055557D" w:rsidP="0055557D">
      <w:pPr>
        <w:pStyle w:val="Geenafstand"/>
        <w:rPr>
          <w:rFonts w:ascii="Arial" w:hAnsi="Arial" w:cs="Arial"/>
          <w:b/>
          <w:lang w:eastAsia="nl-NL"/>
        </w:rPr>
      </w:pPr>
    </w:p>
    <w:p w:rsidR="0055557D" w:rsidRDefault="0055557D" w:rsidP="0055557D">
      <w:pPr>
        <w:pStyle w:val="Geenafstand"/>
        <w:rPr>
          <w:rFonts w:ascii="Arial" w:hAnsi="Arial" w:cs="Arial"/>
          <w:b/>
          <w:lang w:eastAsia="nl-NL"/>
        </w:rPr>
      </w:pPr>
      <w:r w:rsidRPr="00CD599B">
        <w:rPr>
          <w:rFonts w:ascii="Arial" w:hAnsi="Arial" w:cs="Arial"/>
          <w:b/>
          <w:lang w:eastAsia="nl-NL"/>
        </w:rPr>
        <w:t>Aanvraag kraamzorg</w:t>
      </w:r>
    </w:p>
    <w:p w:rsidR="0055557D" w:rsidRDefault="0055557D" w:rsidP="0055557D">
      <w:pPr>
        <w:pStyle w:val="Geenafstand"/>
        <w:rPr>
          <w:rFonts w:ascii="Arial" w:hAnsi="Arial" w:cs="Arial"/>
          <w:lang w:eastAsia="nl-NL"/>
        </w:rPr>
      </w:pPr>
      <w:r>
        <w:rPr>
          <w:rFonts w:ascii="Arial" w:hAnsi="Arial" w:cs="Arial"/>
          <w:lang w:eastAsia="nl-NL"/>
        </w:rPr>
        <w:t>De aanmeldingen komen telefonisch of via de website binnen</w:t>
      </w:r>
      <w:r w:rsidRPr="007521FF">
        <w:rPr>
          <w:rFonts w:ascii="Arial" w:hAnsi="Arial" w:cs="Arial"/>
          <w:lang w:eastAsia="nl-NL"/>
        </w:rPr>
        <w:t xml:space="preserve">. </w:t>
      </w:r>
      <w:r w:rsidRPr="007521FF">
        <w:rPr>
          <w:rFonts w:ascii="Arial" w:hAnsi="Arial" w:cs="Arial"/>
        </w:rPr>
        <w:t>Informatie wordt vrijblijvend beschikbaar gesteld aan de cliënt door middel van het opsturen</w:t>
      </w:r>
      <w:r>
        <w:rPr>
          <w:rFonts w:ascii="Arial" w:hAnsi="Arial" w:cs="Arial"/>
        </w:rPr>
        <w:t xml:space="preserve"> van informatiemateriaal en/of </w:t>
      </w:r>
      <w:r w:rsidRPr="007521FF">
        <w:rPr>
          <w:rFonts w:ascii="Arial" w:hAnsi="Arial" w:cs="Arial"/>
        </w:rPr>
        <w:t>telefonische informatievoorziening</w:t>
      </w:r>
      <w:r>
        <w:rPr>
          <w:rFonts w:ascii="Arial" w:hAnsi="Arial" w:cs="Arial"/>
          <w:lang w:eastAsia="nl-NL"/>
        </w:rPr>
        <w:t>.</w:t>
      </w:r>
    </w:p>
    <w:p w:rsidR="0055557D" w:rsidRDefault="0055557D" w:rsidP="0055557D">
      <w:pPr>
        <w:pStyle w:val="Geenafstand"/>
        <w:rPr>
          <w:rFonts w:ascii="Arial" w:hAnsi="Arial" w:cs="Arial"/>
          <w:lang w:eastAsia="nl-NL"/>
        </w:rPr>
      </w:pPr>
      <w:r>
        <w:rPr>
          <w:rFonts w:ascii="Arial" w:hAnsi="Arial" w:cs="Arial"/>
          <w:lang w:eastAsia="nl-NL"/>
        </w:rPr>
        <w:t>Indien cliënt zich telefonisch aanmeldt schrijft de directeur de cliënt in.</w:t>
      </w:r>
    </w:p>
    <w:p w:rsidR="0055557D" w:rsidRDefault="0055557D" w:rsidP="0055557D">
      <w:pPr>
        <w:pStyle w:val="Geenafstand"/>
        <w:rPr>
          <w:rFonts w:ascii="Arial" w:hAnsi="Arial" w:cs="Arial"/>
          <w:lang w:eastAsia="nl-NL"/>
        </w:rPr>
      </w:pPr>
      <w:r>
        <w:rPr>
          <w:rFonts w:ascii="Arial" w:hAnsi="Arial" w:cs="Arial"/>
          <w:lang w:eastAsia="nl-NL"/>
        </w:rPr>
        <w:t xml:space="preserve">De NAW gegevens worden gecontroleerd. Ook wordt het postcodegebied i.v.m. het werkgebied van Kraamzorg </w:t>
      </w:r>
      <w:proofErr w:type="spellStart"/>
      <w:r>
        <w:rPr>
          <w:rFonts w:ascii="Arial" w:hAnsi="Arial" w:cs="Arial"/>
          <w:lang w:eastAsia="nl-NL"/>
        </w:rPr>
        <w:t>Tilly</w:t>
      </w:r>
      <w:proofErr w:type="spellEnd"/>
      <w:r>
        <w:rPr>
          <w:rFonts w:ascii="Arial" w:hAnsi="Arial" w:cs="Arial"/>
          <w:lang w:eastAsia="nl-NL"/>
        </w:rPr>
        <w:t xml:space="preserve"> en de beschikbaarheid van kraamverzorgende gecontroleerd.</w:t>
      </w:r>
    </w:p>
    <w:p w:rsidR="0055557D" w:rsidRDefault="0055557D" w:rsidP="0055557D">
      <w:pPr>
        <w:rPr>
          <w:rFonts w:ascii="Arial" w:hAnsi="Arial" w:cs="Arial"/>
          <w:lang w:eastAsia="nl-NL"/>
        </w:rPr>
      </w:pPr>
      <w:r w:rsidRPr="002809CD">
        <w:rPr>
          <w:rFonts w:ascii="Arial" w:hAnsi="Arial" w:cs="Arial"/>
        </w:rPr>
        <w:t>Bij afwijkend post</w:t>
      </w:r>
      <w:r>
        <w:rPr>
          <w:rFonts w:ascii="Arial" w:hAnsi="Arial" w:cs="Arial"/>
        </w:rPr>
        <w:t xml:space="preserve">codegebied of inschrijvingstop </w:t>
      </w:r>
      <w:r w:rsidRPr="002809CD">
        <w:rPr>
          <w:rFonts w:ascii="Arial" w:hAnsi="Arial" w:cs="Arial"/>
        </w:rPr>
        <w:t>wordt contact opgenomen met de cliënt en aanmeldin</w:t>
      </w:r>
      <w:r>
        <w:rPr>
          <w:rFonts w:ascii="Arial" w:hAnsi="Arial" w:cs="Arial"/>
        </w:rPr>
        <w:t xml:space="preserve">g wordt geannuleerd. De cliënt </w:t>
      </w:r>
      <w:r w:rsidRPr="002809CD">
        <w:rPr>
          <w:rFonts w:ascii="Arial" w:hAnsi="Arial" w:cs="Arial"/>
        </w:rPr>
        <w:t>wordt door verwezen naar een ander kraambureau.</w:t>
      </w:r>
      <w:r>
        <w:rPr>
          <w:rFonts w:ascii="Arial" w:hAnsi="Arial" w:cs="Arial"/>
        </w:rPr>
        <w:br/>
      </w:r>
      <w:r>
        <w:rPr>
          <w:rFonts w:ascii="Arial" w:hAnsi="Arial" w:cs="Arial"/>
          <w:lang w:eastAsia="nl-NL"/>
        </w:rPr>
        <w:t>Er wordt aan de cliënt gevraagd om contact op te nemen met de zorgverzekeraar om deze in te lichten over de inschrijving</w:t>
      </w:r>
    </w:p>
    <w:p w:rsidR="0055557D" w:rsidRDefault="0055557D" w:rsidP="0055557D">
      <w:pPr>
        <w:pStyle w:val="Geenafstand"/>
        <w:rPr>
          <w:rFonts w:ascii="Arial" w:hAnsi="Arial" w:cs="Arial"/>
          <w:u w:val="single"/>
          <w:lang w:eastAsia="nl-NL"/>
        </w:rPr>
      </w:pPr>
      <w:r>
        <w:rPr>
          <w:rFonts w:ascii="Arial" w:hAnsi="Arial" w:cs="Arial"/>
          <w:u w:val="single"/>
          <w:lang w:eastAsia="nl-NL"/>
        </w:rPr>
        <w:t>Verwerken van gegevens in cliëntbestand en overzicht geplande zorg</w:t>
      </w:r>
    </w:p>
    <w:p w:rsidR="0055557D" w:rsidRDefault="0055557D" w:rsidP="0055557D">
      <w:pPr>
        <w:pStyle w:val="Geenafstand"/>
        <w:rPr>
          <w:rFonts w:ascii="Arial" w:hAnsi="Arial" w:cs="Arial"/>
          <w:u w:val="single"/>
          <w:lang w:eastAsia="nl-NL"/>
        </w:rPr>
      </w:pPr>
    </w:p>
    <w:p w:rsidR="0055557D" w:rsidRDefault="0055557D" w:rsidP="0055557D">
      <w:pPr>
        <w:pStyle w:val="Geenafstand"/>
        <w:rPr>
          <w:rFonts w:ascii="Arial" w:hAnsi="Arial" w:cs="Arial"/>
          <w:lang w:eastAsia="nl-NL"/>
        </w:rPr>
      </w:pPr>
      <w:r>
        <w:rPr>
          <w:rFonts w:ascii="Arial" w:hAnsi="Arial" w:cs="Arial"/>
          <w:lang w:eastAsia="nl-NL"/>
        </w:rPr>
        <w:t xml:space="preserve">Er wordt door de directeur een cliëntbestand aangemaakt met een cliëntnummer. Alle belangrijke cliëntgegevens worden opgenomen in het overzicht geplande zorg en in de ordner gedaan van de kraamverzorgende die de zorg gaat doen. Als blijkt dat de cliënt zich al eerder had aangemeld voor deze vermoedelijke bevallingsdatum dan worden de gegevens gecontroleerd en eventueel gewijzigd. </w:t>
      </w:r>
    </w:p>
    <w:p w:rsidR="0055557D" w:rsidRDefault="0055557D" w:rsidP="0055557D">
      <w:pPr>
        <w:rPr>
          <w:rFonts w:ascii="Arial" w:hAnsi="Arial" w:cs="Arial"/>
          <w:lang w:eastAsia="nl-NL"/>
        </w:rPr>
      </w:pPr>
      <w:r>
        <w:rPr>
          <w:rFonts w:ascii="Arial" w:hAnsi="Arial" w:cs="Arial"/>
          <w:lang w:eastAsia="nl-NL"/>
        </w:rPr>
        <w:t xml:space="preserve">Indien </w:t>
      </w:r>
      <w:r w:rsidRPr="000C0107">
        <w:rPr>
          <w:rFonts w:ascii="Arial" w:hAnsi="Arial" w:cs="Arial"/>
          <w:lang w:eastAsia="nl-NL"/>
        </w:rPr>
        <w:t>bepaalde gegevens ontbreken die wel releva</w:t>
      </w:r>
      <w:r>
        <w:rPr>
          <w:rFonts w:ascii="Arial" w:hAnsi="Arial" w:cs="Arial"/>
          <w:lang w:eastAsia="nl-NL"/>
        </w:rPr>
        <w:t xml:space="preserve">nt zijn, kunnen deze aangevuld worden door de ontbrekende gegevens na te vragen tijdens de intake. De directeur maakt een notitie die wordt meegegeven aan de kraamverzorgende die de intake verzorgd. </w:t>
      </w:r>
      <w:r w:rsidRPr="000C0107">
        <w:rPr>
          <w:rFonts w:ascii="Arial" w:hAnsi="Arial" w:cs="Arial"/>
          <w:lang w:eastAsia="nl-NL"/>
        </w:rPr>
        <w:br/>
        <w:t>Het BSN</w:t>
      </w:r>
      <w:r>
        <w:rPr>
          <w:rFonts w:ascii="Arial" w:hAnsi="Arial" w:cs="Arial"/>
          <w:lang w:eastAsia="nl-NL"/>
        </w:rPr>
        <w:t xml:space="preserve"> nummer en de </w:t>
      </w:r>
      <w:r w:rsidRPr="000C0107">
        <w:rPr>
          <w:rFonts w:ascii="Arial" w:hAnsi="Arial" w:cs="Arial"/>
          <w:lang w:eastAsia="nl-NL"/>
        </w:rPr>
        <w:t>verzekeringsg</w:t>
      </w:r>
      <w:r>
        <w:rPr>
          <w:rFonts w:ascii="Arial" w:hAnsi="Arial" w:cs="Arial"/>
          <w:lang w:eastAsia="nl-NL"/>
        </w:rPr>
        <w:t xml:space="preserve">erechtigheid van de cliënt dienen gecontroleerd te </w:t>
      </w:r>
      <w:r w:rsidRPr="000C0107">
        <w:rPr>
          <w:rFonts w:ascii="Arial" w:hAnsi="Arial" w:cs="Arial"/>
          <w:lang w:eastAsia="nl-NL"/>
        </w:rPr>
        <w:t>worden</w:t>
      </w:r>
      <w:r>
        <w:rPr>
          <w:rFonts w:ascii="Arial" w:hAnsi="Arial" w:cs="Arial"/>
          <w:lang w:eastAsia="nl-NL"/>
        </w:rPr>
        <w:t xml:space="preserve"> door middel van </w:t>
      </w:r>
      <w:proofErr w:type="spellStart"/>
      <w:r>
        <w:rPr>
          <w:rFonts w:ascii="Arial" w:hAnsi="Arial" w:cs="Arial"/>
          <w:lang w:eastAsia="nl-NL"/>
        </w:rPr>
        <w:t>Vecozo</w:t>
      </w:r>
      <w:proofErr w:type="spellEnd"/>
      <w:r>
        <w:rPr>
          <w:rFonts w:ascii="Arial" w:hAnsi="Arial" w:cs="Arial"/>
          <w:lang w:eastAsia="nl-NL"/>
        </w:rPr>
        <w:t>.</w:t>
      </w:r>
      <w:r w:rsidRPr="000C0107">
        <w:rPr>
          <w:rFonts w:ascii="Arial" w:hAnsi="Arial" w:cs="Arial"/>
          <w:lang w:eastAsia="nl-NL"/>
        </w:rPr>
        <w:t xml:space="preserve"> Het is wettelijk verplicht het BSN</w:t>
      </w:r>
      <w:r>
        <w:rPr>
          <w:rFonts w:ascii="Arial" w:hAnsi="Arial" w:cs="Arial"/>
          <w:lang w:eastAsia="nl-NL"/>
        </w:rPr>
        <w:t>-</w:t>
      </w:r>
      <w:r w:rsidRPr="000C0107">
        <w:rPr>
          <w:rFonts w:ascii="Arial" w:hAnsi="Arial" w:cs="Arial"/>
          <w:lang w:eastAsia="nl-NL"/>
        </w:rPr>
        <w:t xml:space="preserve"> </w:t>
      </w:r>
      <w:r>
        <w:rPr>
          <w:rFonts w:ascii="Arial" w:hAnsi="Arial" w:cs="Arial"/>
          <w:lang w:eastAsia="nl-NL"/>
        </w:rPr>
        <w:t xml:space="preserve">en ID-nummer </w:t>
      </w:r>
      <w:r w:rsidRPr="000C0107">
        <w:rPr>
          <w:rFonts w:ascii="Arial" w:hAnsi="Arial" w:cs="Arial"/>
          <w:lang w:eastAsia="nl-NL"/>
        </w:rPr>
        <w:t>van iedere cliënt in de administratie op te nemen</w:t>
      </w:r>
      <w:r>
        <w:rPr>
          <w:rFonts w:ascii="Arial" w:hAnsi="Arial" w:cs="Arial"/>
          <w:lang w:eastAsia="nl-NL"/>
        </w:rPr>
        <w:t>. Na de aanmelding ontvangt de cliënt een bevestigingsmail van directeur met daarin de gegevens van de kraamverzorgende. De kraamverzorgende maakt rond de 32</w:t>
      </w:r>
      <w:r w:rsidRPr="001817EB">
        <w:rPr>
          <w:rFonts w:ascii="Arial" w:hAnsi="Arial" w:cs="Arial"/>
          <w:vertAlign w:val="superscript"/>
          <w:lang w:eastAsia="nl-NL"/>
        </w:rPr>
        <w:t>ste</w:t>
      </w:r>
      <w:r>
        <w:rPr>
          <w:rFonts w:ascii="Arial" w:hAnsi="Arial" w:cs="Arial"/>
          <w:lang w:eastAsia="nl-NL"/>
        </w:rPr>
        <w:t xml:space="preserve"> week een afspraak voor een intakegesprek. De intake dient te hebben plaats gevonden voor de 34</w:t>
      </w:r>
      <w:r w:rsidRPr="00443106">
        <w:rPr>
          <w:rFonts w:ascii="Arial" w:hAnsi="Arial" w:cs="Arial"/>
          <w:vertAlign w:val="superscript"/>
          <w:lang w:eastAsia="nl-NL"/>
        </w:rPr>
        <w:t>ste</w:t>
      </w:r>
      <w:r>
        <w:rPr>
          <w:rFonts w:ascii="Arial" w:hAnsi="Arial" w:cs="Arial"/>
          <w:lang w:eastAsia="nl-NL"/>
        </w:rPr>
        <w:t xml:space="preserve"> week.</w:t>
      </w:r>
    </w:p>
    <w:p w:rsidR="0055557D" w:rsidRDefault="0055557D"/>
    <w:sectPr w:rsidR="005555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1C" w:rsidRDefault="00196E1C" w:rsidP="00CA6DF9">
      <w:pPr>
        <w:spacing w:after="0" w:line="240" w:lineRule="auto"/>
      </w:pPr>
      <w:r>
        <w:separator/>
      </w:r>
    </w:p>
  </w:endnote>
  <w:endnote w:type="continuationSeparator" w:id="0">
    <w:p w:rsidR="00196E1C" w:rsidRDefault="00196E1C" w:rsidP="00CA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F9" w:rsidRDefault="00CA6DF9"/>
  <w:p w:rsidR="00CA6DF9" w:rsidRPr="00CA6DF9" w:rsidRDefault="00CA6DF9">
    <w:pPr>
      <w:pStyle w:val="FooterEven"/>
      <w:rPr>
        <w:sz w:val="16"/>
        <w:szCs w:val="16"/>
      </w:rPr>
    </w:pPr>
    <w:r w:rsidRPr="00CA6DF9">
      <w:rPr>
        <w:sz w:val="16"/>
        <w:szCs w:val="16"/>
        <w:lang w:val="de-DE"/>
      </w:rPr>
      <w:t xml:space="preserve">Pagina </w:t>
    </w:r>
    <w:r w:rsidRPr="00CA6DF9">
      <w:rPr>
        <w:sz w:val="16"/>
        <w:szCs w:val="16"/>
      </w:rPr>
      <w:fldChar w:fldCharType="begin"/>
    </w:r>
    <w:r w:rsidRPr="00CA6DF9">
      <w:rPr>
        <w:sz w:val="16"/>
        <w:szCs w:val="16"/>
      </w:rPr>
      <w:instrText>PAGE   \* MERGEFORMAT</w:instrText>
    </w:r>
    <w:r w:rsidRPr="00CA6DF9">
      <w:rPr>
        <w:sz w:val="16"/>
        <w:szCs w:val="16"/>
      </w:rPr>
      <w:fldChar w:fldCharType="separate"/>
    </w:r>
    <w:r w:rsidR="005F5BCC" w:rsidRPr="005F5BCC">
      <w:rPr>
        <w:noProof/>
        <w:sz w:val="16"/>
        <w:szCs w:val="16"/>
        <w:lang w:val="de-DE"/>
      </w:rPr>
      <w:t>1</w:t>
    </w:r>
    <w:r w:rsidRPr="00CA6DF9">
      <w:rPr>
        <w:noProof/>
        <w:sz w:val="16"/>
        <w:szCs w:val="16"/>
      </w:rPr>
      <w:fldChar w:fldCharType="end"/>
    </w:r>
    <w:r w:rsidRPr="00CA6DF9">
      <w:rPr>
        <w:noProof/>
        <w:sz w:val="16"/>
        <w:szCs w:val="16"/>
      </w:rPr>
      <w:tab/>
    </w:r>
    <w:r w:rsidRPr="00CA6DF9">
      <w:rPr>
        <w:noProof/>
        <w:sz w:val="16"/>
        <w:szCs w:val="16"/>
      </w:rPr>
      <w:tab/>
      <w:t>Versie 2.1</w:t>
    </w:r>
    <w:r>
      <w:rPr>
        <w:noProof/>
        <w:sz w:val="16"/>
        <w:szCs w:val="16"/>
      </w:rPr>
      <w:tab/>
    </w:r>
    <w:r>
      <w:rPr>
        <w:noProof/>
        <w:sz w:val="16"/>
        <w:szCs w:val="16"/>
      </w:rPr>
      <w:tab/>
    </w:r>
    <w:r>
      <w:rPr>
        <w:noProof/>
        <w:sz w:val="16"/>
        <w:szCs w:val="16"/>
      </w:rPr>
      <w:fldChar w:fldCharType="begin"/>
    </w:r>
    <w:r>
      <w:rPr>
        <w:noProof/>
        <w:sz w:val="16"/>
        <w:szCs w:val="16"/>
      </w:rPr>
      <w:instrText xml:space="preserve"> TIME \@ "d MMMM yyyy" </w:instrText>
    </w:r>
    <w:r>
      <w:rPr>
        <w:noProof/>
        <w:sz w:val="16"/>
        <w:szCs w:val="16"/>
      </w:rPr>
      <w:fldChar w:fldCharType="separate"/>
    </w:r>
    <w:r w:rsidR="005F5BCC">
      <w:rPr>
        <w:noProof/>
        <w:sz w:val="16"/>
        <w:szCs w:val="16"/>
      </w:rPr>
      <w:t>29 augustus 2015</w:t>
    </w:r>
    <w:r>
      <w:rPr>
        <w:noProof/>
        <w:sz w:val="16"/>
        <w:szCs w:val="16"/>
      </w:rPr>
      <w:fldChar w:fldCharType="end"/>
    </w:r>
  </w:p>
  <w:p w:rsidR="00CA6DF9" w:rsidRPr="00CA6DF9" w:rsidRDefault="00CA6DF9">
    <w:pPr>
      <w:pStyle w:val="Voettek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1C" w:rsidRDefault="00196E1C" w:rsidP="00CA6DF9">
      <w:pPr>
        <w:spacing w:after="0" w:line="240" w:lineRule="auto"/>
      </w:pPr>
      <w:r>
        <w:separator/>
      </w:r>
    </w:p>
  </w:footnote>
  <w:footnote w:type="continuationSeparator" w:id="0">
    <w:p w:rsidR="00196E1C" w:rsidRDefault="00196E1C" w:rsidP="00CA6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7D"/>
    <w:rsid w:val="00196E1C"/>
    <w:rsid w:val="0055557D"/>
    <w:rsid w:val="005F5BCC"/>
    <w:rsid w:val="006830E9"/>
    <w:rsid w:val="007866C5"/>
    <w:rsid w:val="00CA6DF9"/>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557D"/>
    <w:pPr>
      <w:spacing w:after="0" w:line="240" w:lineRule="auto"/>
    </w:pPr>
  </w:style>
  <w:style w:type="paragraph" w:styleId="Ballontekst">
    <w:name w:val="Balloon Text"/>
    <w:basedOn w:val="Standaard"/>
    <w:link w:val="BallontekstChar"/>
    <w:uiPriority w:val="99"/>
    <w:semiHidden/>
    <w:unhideWhenUsed/>
    <w:rsid w:val="005555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57D"/>
    <w:rPr>
      <w:rFonts w:ascii="Tahoma" w:hAnsi="Tahoma" w:cs="Tahoma"/>
      <w:sz w:val="16"/>
      <w:szCs w:val="16"/>
    </w:rPr>
  </w:style>
  <w:style w:type="paragraph" w:styleId="Koptekst">
    <w:name w:val="header"/>
    <w:basedOn w:val="Standaard"/>
    <w:link w:val="KoptekstChar"/>
    <w:uiPriority w:val="99"/>
    <w:unhideWhenUsed/>
    <w:rsid w:val="00CA6D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6DF9"/>
  </w:style>
  <w:style w:type="paragraph" w:styleId="Voettekst">
    <w:name w:val="footer"/>
    <w:basedOn w:val="Standaard"/>
    <w:link w:val="VoettekstChar"/>
    <w:uiPriority w:val="99"/>
    <w:unhideWhenUsed/>
    <w:rsid w:val="00CA6D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6DF9"/>
  </w:style>
  <w:style w:type="paragraph" w:customStyle="1" w:styleId="FooterEven">
    <w:name w:val="Footer Even"/>
    <w:basedOn w:val="Standaard"/>
    <w:qFormat/>
    <w:rsid w:val="00CA6DF9"/>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557D"/>
    <w:pPr>
      <w:spacing w:after="0" w:line="240" w:lineRule="auto"/>
    </w:pPr>
  </w:style>
  <w:style w:type="paragraph" w:styleId="Ballontekst">
    <w:name w:val="Balloon Text"/>
    <w:basedOn w:val="Standaard"/>
    <w:link w:val="BallontekstChar"/>
    <w:uiPriority w:val="99"/>
    <w:semiHidden/>
    <w:unhideWhenUsed/>
    <w:rsid w:val="005555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57D"/>
    <w:rPr>
      <w:rFonts w:ascii="Tahoma" w:hAnsi="Tahoma" w:cs="Tahoma"/>
      <w:sz w:val="16"/>
      <w:szCs w:val="16"/>
    </w:rPr>
  </w:style>
  <w:style w:type="paragraph" w:styleId="Koptekst">
    <w:name w:val="header"/>
    <w:basedOn w:val="Standaard"/>
    <w:link w:val="KoptekstChar"/>
    <w:uiPriority w:val="99"/>
    <w:unhideWhenUsed/>
    <w:rsid w:val="00CA6D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6DF9"/>
  </w:style>
  <w:style w:type="paragraph" w:styleId="Voettekst">
    <w:name w:val="footer"/>
    <w:basedOn w:val="Standaard"/>
    <w:link w:val="VoettekstChar"/>
    <w:uiPriority w:val="99"/>
    <w:unhideWhenUsed/>
    <w:rsid w:val="00CA6D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6DF9"/>
  </w:style>
  <w:style w:type="paragraph" w:customStyle="1" w:styleId="FooterEven">
    <w:name w:val="Footer Even"/>
    <w:basedOn w:val="Standaard"/>
    <w:qFormat/>
    <w:rsid w:val="00CA6DF9"/>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Kraamzorg Tilly</cp:lastModifiedBy>
  <cp:revision>2</cp:revision>
  <dcterms:created xsi:type="dcterms:W3CDTF">2015-08-29T15:11:00Z</dcterms:created>
  <dcterms:modified xsi:type="dcterms:W3CDTF">2015-08-29T15:11:00Z</dcterms:modified>
</cp:coreProperties>
</file>