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A5B5" w14:textId="77777777" w:rsidR="003858A1" w:rsidRDefault="003858A1" w:rsidP="001102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4875AB32" wp14:editId="65357A73">
            <wp:extent cx="2381250" cy="1466850"/>
            <wp:effectExtent l="0" t="0" r="0" b="0"/>
            <wp:docPr id="1" name="Afbeelding 1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0D5C" w14:textId="77777777" w:rsidR="003858A1" w:rsidRDefault="003858A1" w:rsidP="001102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14:paraId="41E95EF5" w14:textId="77777777" w:rsidR="00110255" w:rsidRDefault="00110255" w:rsidP="00110255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b/>
          <w:sz w:val="24"/>
          <w:szCs w:val="24"/>
          <w:lang w:eastAsia="nl-NL"/>
        </w:rPr>
        <w:t>Werkinstructie leveren zorg en partusassistentie</w:t>
      </w:r>
    </w:p>
    <w:p w14:paraId="30ECC35B" w14:textId="77777777" w:rsidR="00110255" w:rsidRDefault="00110255" w:rsidP="0011025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60F588C" w14:textId="77777777" w:rsidR="00110255" w:rsidRDefault="00110255" w:rsidP="0011025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5C4A836" w14:textId="77777777" w:rsidR="000F70B3" w:rsidRDefault="00110255" w:rsidP="00110255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</w:t>
      </w:r>
      <w:r w:rsidRPr="0007220A">
        <w:rPr>
          <w:rFonts w:ascii="Arial" w:eastAsia="Times New Roman" w:hAnsi="Arial" w:cs="Arial"/>
          <w:lang w:eastAsia="nl-NL"/>
        </w:rPr>
        <w:t xml:space="preserve">e Kraamverzorgende levert kraamzorg volgens onderstaande instructie. </w:t>
      </w:r>
      <w:r>
        <w:rPr>
          <w:rFonts w:ascii="Arial" w:eastAsia="Times New Roman" w:hAnsi="Arial" w:cs="Arial"/>
          <w:lang w:eastAsia="nl-NL"/>
        </w:rPr>
        <w:t xml:space="preserve">De werkinstructie is onderdeel van </w:t>
      </w:r>
      <w:r w:rsidR="001309C0">
        <w:rPr>
          <w:rFonts w:ascii="Arial" w:eastAsia="Times New Roman" w:hAnsi="Arial" w:cs="Arial"/>
          <w:u w:val="single"/>
          <w:lang w:eastAsia="nl-NL"/>
        </w:rPr>
        <w:t>het P</w:t>
      </w:r>
      <w:r w:rsidR="000F70B3" w:rsidRPr="001309C0">
        <w:rPr>
          <w:rFonts w:ascii="Arial" w:eastAsia="Times New Roman" w:hAnsi="Arial" w:cs="Arial"/>
          <w:u w:val="single"/>
          <w:lang w:eastAsia="nl-NL"/>
        </w:rPr>
        <w:t xml:space="preserve">rimaire </w:t>
      </w:r>
      <w:r w:rsidRPr="001309C0">
        <w:rPr>
          <w:rFonts w:ascii="Arial" w:eastAsia="Times New Roman" w:hAnsi="Arial" w:cs="Arial"/>
          <w:u w:val="single"/>
          <w:lang w:eastAsia="nl-NL"/>
        </w:rPr>
        <w:t>proces</w:t>
      </w:r>
      <w:r w:rsidR="000F70B3" w:rsidRPr="001309C0">
        <w:rPr>
          <w:rFonts w:ascii="Arial" w:eastAsia="Times New Roman" w:hAnsi="Arial" w:cs="Arial"/>
          <w:u w:val="single"/>
          <w:lang w:eastAsia="nl-NL"/>
        </w:rPr>
        <w:t xml:space="preserve"> Kraamzorg</w:t>
      </w:r>
      <w:r w:rsidR="001309C0">
        <w:rPr>
          <w:rFonts w:ascii="Arial" w:eastAsia="Times New Roman" w:hAnsi="Arial" w:cs="Arial"/>
          <w:lang w:eastAsia="nl-NL"/>
        </w:rPr>
        <w:t xml:space="preserve"> en is onderdeel van </w:t>
      </w:r>
      <w:r w:rsidR="001309C0" w:rsidRPr="001309C0">
        <w:rPr>
          <w:rFonts w:ascii="Arial" w:eastAsia="Times New Roman" w:hAnsi="Arial" w:cs="Arial"/>
          <w:u w:val="single"/>
          <w:lang w:eastAsia="nl-NL"/>
        </w:rPr>
        <w:t>het deelproces leveren zorg en partusassistentie.</w:t>
      </w:r>
    </w:p>
    <w:p w14:paraId="3475DFAF" w14:textId="77777777" w:rsidR="000F70B3" w:rsidRDefault="000F70B3" w:rsidP="00110255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912FBAA" w14:textId="77777777" w:rsidR="00110255" w:rsidRPr="0007220A" w:rsidRDefault="00110255" w:rsidP="0011025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07220A">
        <w:rPr>
          <w:rFonts w:ascii="Arial" w:eastAsia="Times New Roman" w:hAnsi="Arial" w:cs="Arial"/>
          <w:b/>
          <w:lang w:eastAsia="nl-NL"/>
        </w:rPr>
        <w:t>Beschrijving</w:t>
      </w:r>
    </w:p>
    <w:p w14:paraId="584D8059" w14:textId="77777777" w:rsidR="00110255" w:rsidRPr="0007220A" w:rsidRDefault="00110255" w:rsidP="0011025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3041BD23" w14:textId="77777777" w:rsidR="00110255" w:rsidRPr="0007220A" w:rsidRDefault="00110255" w:rsidP="0011025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07220A">
        <w:rPr>
          <w:rFonts w:ascii="Arial" w:eastAsia="Times New Roman" w:hAnsi="Arial" w:cs="Arial"/>
          <w:b/>
          <w:lang w:eastAsia="nl-NL"/>
        </w:rPr>
        <w:t>Partusassistentie</w:t>
      </w:r>
    </w:p>
    <w:p w14:paraId="6501A348" w14:textId="77777777" w:rsidR="00110255" w:rsidRPr="0007220A" w:rsidRDefault="00110255" w:rsidP="0011025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0AE1EA82" w14:textId="77777777" w:rsidR="00110255" w:rsidRPr="0007220A" w:rsidRDefault="00110255" w:rsidP="001102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>Zorg ervoor dat je binnen 1 uur na oproep aanwezig bent bij de cliënt</w:t>
      </w:r>
    </w:p>
    <w:p w14:paraId="17EE3F8A" w14:textId="77777777" w:rsidR="00110255" w:rsidRPr="0007220A" w:rsidRDefault="00110255" w:rsidP="001102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 xml:space="preserve">Vermeld –indien dit niet gerealiseerd is- </w:t>
      </w:r>
      <w:r>
        <w:rPr>
          <w:rFonts w:ascii="Arial" w:eastAsia="Times New Roman" w:hAnsi="Arial" w:cs="Arial"/>
          <w:lang w:eastAsia="nl-NL"/>
        </w:rPr>
        <w:t>aan de directeur.</w:t>
      </w:r>
    </w:p>
    <w:p w14:paraId="2A086175" w14:textId="77777777" w:rsidR="00110255" w:rsidRPr="0007220A" w:rsidRDefault="00110255" w:rsidP="001102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>Lever de zorg volgens het </w:t>
      </w:r>
      <w:r w:rsidRPr="00022A42">
        <w:rPr>
          <w:rFonts w:ascii="Arial" w:eastAsia="Times New Roman" w:hAnsi="Arial" w:cs="Arial"/>
          <w:lang w:eastAsia="nl-NL"/>
        </w:rPr>
        <w:t>Landelijk Indicatieprotocol, Protocol Standaardzorg na sectio</w:t>
      </w:r>
      <w:r w:rsidRPr="00022A42">
        <w:rPr>
          <w:rFonts w:ascii="Arial" w:eastAsia="Times New Roman" w:hAnsi="Arial" w:cs="Arial"/>
          <w:color w:val="00B0F0"/>
          <w:lang w:eastAsia="nl-NL"/>
        </w:rPr>
        <w:t>, </w:t>
      </w:r>
      <w:r w:rsidRPr="00022A42">
        <w:rPr>
          <w:rFonts w:ascii="Arial" w:eastAsia="Times New Roman" w:hAnsi="Arial" w:cs="Arial"/>
          <w:lang w:eastAsia="nl-NL"/>
        </w:rPr>
        <w:t>Richtlijnen voor vellig werken bij kraamzorg en partusassistentie, Protocol Veilig Slapen, Praktijkregels fysieke belasting, de Nationale Beroepscode van Verzorgenden en Verpleegkundigen,</w:t>
      </w:r>
      <w:r w:rsidR="004C6BDD" w:rsidRPr="004C6BDD">
        <w:rPr>
          <w:rFonts w:ascii="Arial" w:eastAsia="Times New Roman" w:hAnsi="Arial" w:cs="Arial"/>
          <w:lang w:eastAsia="nl-NL"/>
        </w:rPr>
        <w:t xml:space="preserve"> </w:t>
      </w:r>
      <w:r w:rsidR="004C6BDD" w:rsidRPr="00022A42">
        <w:rPr>
          <w:rFonts w:ascii="Arial" w:eastAsia="Times New Roman" w:hAnsi="Arial" w:cs="Arial"/>
          <w:lang w:eastAsia="nl-NL"/>
        </w:rPr>
        <w:t>Borstvoedingsprotocol Kraamzorg Tilly,</w:t>
      </w:r>
      <w:r w:rsidRPr="00022A42">
        <w:rPr>
          <w:rFonts w:ascii="Arial" w:eastAsia="Times New Roman" w:hAnsi="Arial" w:cs="Arial"/>
          <w:lang w:eastAsia="nl-NL"/>
        </w:rPr>
        <w:t xml:space="preserve"> Protocol Omgaan met besmettelijke ziekten, Protocol Preventie en </w:t>
      </w:r>
      <w:proofErr w:type="spellStart"/>
      <w:r w:rsidRPr="00022A42">
        <w:rPr>
          <w:rFonts w:ascii="Arial" w:eastAsia="Times New Roman" w:hAnsi="Arial" w:cs="Arial"/>
          <w:lang w:eastAsia="nl-NL"/>
        </w:rPr>
        <w:t>vroegsignalering</w:t>
      </w:r>
      <w:proofErr w:type="spellEnd"/>
      <w:r w:rsidRPr="00022A42">
        <w:rPr>
          <w:rFonts w:ascii="Arial" w:eastAsia="Times New Roman" w:hAnsi="Arial" w:cs="Arial"/>
          <w:lang w:eastAsia="nl-NL"/>
        </w:rPr>
        <w:t xml:space="preserve"> van risicogezinnen in de kraamperiode</w:t>
      </w:r>
      <w:r>
        <w:rPr>
          <w:rFonts w:ascii="Arial" w:eastAsia="Times New Roman" w:hAnsi="Arial" w:cs="Arial"/>
          <w:lang w:eastAsia="nl-NL"/>
        </w:rPr>
        <w:t xml:space="preserve"> </w:t>
      </w:r>
      <w:r w:rsidRPr="0007220A">
        <w:rPr>
          <w:rFonts w:ascii="Arial" w:eastAsia="Times New Roman" w:hAnsi="Arial" w:cs="Arial"/>
          <w:lang w:eastAsia="nl-NL"/>
        </w:rPr>
        <w:t>en de aanwijzingen van de verloskundige/huisarts</w:t>
      </w:r>
      <w:r>
        <w:rPr>
          <w:rFonts w:ascii="Arial" w:eastAsia="Times New Roman" w:hAnsi="Arial" w:cs="Arial"/>
          <w:lang w:eastAsia="nl-NL"/>
        </w:rPr>
        <w:t>.</w:t>
      </w:r>
    </w:p>
    <w:p w14:paraId="1E8F948E" w14:textId="77777777" w:rsidR="00110255" w:rsidRPr="0007220A" w:rsidRDefault="00110255" w:rsidP="00110255">
      <w:pPr>
        <w:numPr>
          <w:ilvl w:val="0"/>
          <w:numId w:val="1"/>
        </w:numPr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 xml:space="preserve">Noteer alle relevante gegevens met betrekking tot de zorgverlening in het Zorgplan, op </w:t>
      </w:r>
      <w:r w:rsidRPr="00022A42">
        <w:rPr>
          <w:rFonts w:ascii="Arial" w:eastAsia="Times New Roman" w:hAnsi="Arial" w:cs="Arial"/>
          <w:lang w:eastAsia="nl-NL"/>
        </w:rPr>
        <w:t>het Bevallingsverslag</w:t>
      </w:r>
      <w:r w:rsidRPr="0007220A">
        <w:rPr>
          <w:rFonts w:ascii="Arial" w:eastAsia="Times New Roman" w:hAnsi="Arial" w:cs="Arial"/>
          <w:lang w:eastAsia="nl-NL"/>
        </w:rPr>
        <w:t> en het </w:t>
      </w:r>
      <w:r w:rsidRPr="00022A42">
        <w:rPr>
          <w:rFonts w:ascii="Arial" w:eastAsia="Times New Roman" w:hAnsi="Arial" w:cs="Arial"/>
          <w:lang w:eastAsia="nl-NL"/>
        </w:rPr>
        <w:t>Landelijk Indicatieprotocol Formulier.</w:t>
      </w:r>
    </w:p>
    <w:p w14:paraId="0542D744" w14:textId="77777777" w:rsidR="00110255" w:rsidRPr="0007220A" w:rsidRDefault="00110255" w:rsidP="0011025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 xml:space="preserve">Licht –zo spoedig mogelijk- de </w:t>
      </w:r>
      <w:r>
        <w:rPr>
          <w:rFonts w:ascii="Arial" w:eastAsia="Times New Roman" w:hAnsi="Arial" w:cs="Arial"/>
          <w:lang w:eastAsia="nl-NL"/>
        </w:rPr>
        <w:t>directeur</w:t>
      </w:r>
      <w:r w:rsidR="007A3A97">
        <w:rPr>
          <w:rFonts w:ascii="Arial" w:eastAsia="Times New Roman" w:hAnsi="Arial" w:cs="Arial"/>
          <w:lang w:eastAsia="nl-NL"/>
        </w:rPr>
        <w:t xml:space="preserve"> in over de bevallingsgegevens.</w:t>
      </w:r>
      <w:r w:rsidRPr="0007220A">
        <w:rPr>
          <w:rFonts w:ascii="Arial" w:eastAsia="Times New Roman" w:hAnsi="Arial" w:cs="Arial"/>
          <w:lang w:eastAsia="nl-NL"/>
        </w:rPr>
        <w:t>  </w:t>
      </w:r>
    </w:p>
    <w:p w14:paraId="704910B6" w14:textId="77777777" w:rsidR="00110255" w:rsidRPr="0007220A" w:rsidRDefault="00110255" w:rsidP="00110255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nl-NL"/>
        </w:rPr>
      </w:pPr>
    </w:p>
    <w:p w14:paraId="3E12FB1F" w14:textId="77777777" w:rsidR="00110255" w:rsidRPr="0007220A" w:rsidRDefault="00110255" w:rsidP="00110255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nl-NL"/>
        </w:rPr>
      </w:pPr>
    </w:p>
    <w:p w14:paraId="7938A867" w14:textId="77777777" w:rsidR="003858A1" w:rsidRDefault="003858A1" w:rsidP="0011025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14:paraId="0DA176F3" w14:textId="77777777" w:rsidR="00110255" w:rsidRPr="0007220A" w:rsidRDefault="00110255" w:rsidP="00110255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07220A">
        <w:rPr>
          <w:rFonts w:ascii="Arial" w:eastAsia="Times New Roman" w:hAnsi="Arial" w:cs="Arial"/>
          <w:b/>
          <w:lang w:eastAsia="nl-NL"/>
        </w:rPr>
        <w:t>Leveren  zorg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65D01C0" w14:textId="77777777" w:rsidR="00110255" w:rsidRDefault="00110255" w:rsidP="00110255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 xml:space="preserve">Zorg ervoor dat je op het door de directeur aangegeven tijdstip aanwezig bent bij de cliënt. </w:t>
      </w:r>
    </w:p>
    <w:p w14:paraId="3918E271" w14:textId="77777777" w:rsidR="0099451C" w:rsidRPr="0007220A" w:rsidRDefault="0099451C" w:rsidP="0099451C">
      <w:pPr>
        <w:numPr>
          <w:ilvl w:val="0"/>
          <w:numId w:val="2"/>
        </w:numPr>
        <w:contextualSpacing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Neem</w:t>
      </w:r>
      <w:r w:rsidRPr="0099451C">
        <w:rPr>
          <w:rFonts w:ascii="Arial" w:eastAsia="Times New Roman" w:hAnsi="Arial" w:cs="Arial"/>
          <w:lang w:eastAsia="nl-NL"/>
        </w:rPr>
        <w:t xml:space="preserve"> contact op met de directeur als dit om wat voor reden dan ook niet lukt.</w:t>
      </w:r>
    </w:p>
    <w:p w14:paraId="0AB3CBAA" w14:textId="77777777" w:rsidR="00110255" w:rsidRPr="0007220A" w:rsidRDefault="00110255" w:rsidP="0011025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>Lever de zorg volgens de</w:t>
      </w:r>
      <w:r w:rsidRPr="00374578">
        <w:rPr>
          <w:rFonts w:ascii="Arial" w:eastAsia="Times New Roman" w:hAnsi="Arial" w:cs="Arial"/>
          <w:lang w:eastAsia="nl-NL"/>
        </w:rPr>
        <w:t xml:space="preserve"> Richtlijnen voor </w:t>
      </w:r>
      <w:r w:rsidRPr="00022A42">
        <w:rPr>
          <w:rFonts w:ascii="Arial" w:eastAsia="Times New Roman" w:hAnsi="Arial" w:cs="Arial"/>
          <w:lang w:eastAsia="nl-NL"/>
        </w:rPr>
        <w:t>Veilig Werken bij Kraamzorg en Partusassistentie, de Nationale Beroepscode van Verzorgenden en Verpleegkundigen, Protocol Omgaan met besmettelijke ziekten, Borstvoedin</w:t>
      </w:r>
      <w:r w:rsidR="000E136F" w:rsidRPr="00022A42">
        <w:rPr>
          <w:rFonts w:ascii="Arial" w:eastAsia="Times New Roman" w:hAnsi="Arial" w:cs="Arial"/>
          <w:lang w:eastAsia="nl-NL"/>
        </w:rPr>
        <w:t>gsprotocol Kraamzorg Tilly</w:t>
      </w:r>
      <w:r w:rsidRPr="00022A42">
        <w:rPr>
          <w:rFonts w:ascii="Arial" w:eastAsia="Times New Roman" w:hAnsi="Arial" w:cs="Arial"/>
          <w:lang w:eastAsia="nl-NL"/>
        </w:rPr>
        <w:t xml:space="preserve">, Protocol Preventie en </w:t>
      </w:r>
      <w:proofErr w:type="spellStart"/>
      <w:r w:rsidRPr="00022A42">
        <w:rPr>
          <w:rFonts w:ascii="Arial" w:eastAsia="Times New Roman" w:hAnsi="Arial" w:cs="Arial"/>
          <w:lang w:eastAsia="nl-NL"/>
        </w:rPr>
        <w:t>vroegsignalering</w:t>
      </w:r>
      <w:proofErr w:type="spellEnd"/>
      <w:r w:rsidRPr="00022A42">
        <w:rPr>
          <w:rFonts w:ascii="Arial" w:eastAsia="Times New Roman" w:hAnsi="Arial" w:cs="Arial"/>
          <w:lang w:eastAsia="nl-NL"/>
        </w:rPr>
        <w:t xml:space="preserve"> van risicogezinnen in de kraamperiode,</w:t>
      </w:r>
      <w:r w:rsidRPr="0007220A">
        <w:rPr>
          <w:rFonts w:ascii="Arial" w:eastAsia="Times New Roman" w:hAnsi="Arial" w:cs="Arial"/>
          <w:lang w:eastAsia="nl-NL"/>
        </w:rPr>
        <w:t> het Zorgplan en de aanwijzingen van de verloskundige/huisarts</w:t>
      </w:r>
      <w:r>
        <w:rPr>
          <w:rFonts w:ascii="Arial" w:eastAsia="Times New Roman" w:hAnsi="Arial" w:cs="Arial"/>
          <w:lang w:eastAsia="nl-NL"/>
        </w:rPr>
        <w:t>.</w:t>
      </w:r>
    </w:p>
    <w:p w14:paraId="2E98FE98" w14:textId="77777777" w:rsidR="00110255" w:rsidRPr="0007220A" w:rsidRDefault="00110255" w:rsidP="00110255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nl-NL"/>
        </w:rPr>
      </w:pPr>
      <w:r w:rsidRPr="0007220A">
        <w:rPr>
          <w:rFonts w:ascii="Arial" w:eastAsia="Times New Roman" w:hAnsi="Arial" w:cs="Arial"/>
          <w:lang w:eastAsia="nl-NL"/>
        </w:rPr>
        <w:t xml:space="preserve">Overleg dagelijks met de cliënt de aard, inhoud en omvang van zorglevering, en evalueer dagelijks de gemaakte afspraken. Stel –indien van toepassing- deze afspraken bij en noteer dit in het </w:t>
      </w:r>
      <w:r>
        <w:rPr>
          <w:rFonts w:ascii="Arial" w:eastAsia="Times New Roman" w:hAnsi="Arial" w:cs="Arial"/>
          <w:lang w:eastAsia="nl-NL"/>
        </w:rPr>
        <w:t>Z</w:t>
      </w:r>
      <w:r w:rsidRPr="0007220A">
        <w:rPr>
          <w:rFonts w:ascii="Arial" w:eastAsia="Times New Roman" w:hAnsi="Arial" w:cs="Arial"/>
          <w:lang w:eastAsia="nl-NL"/>
        </w:rPr>
        <w:t>orgplan.</w:t>
      </w:r>
    </w:p>
    <w:p w14:paraId="3E6BCBC9" w14:textId="0937B6AB" w:rsidR="00784E32" w:rsidRDefault="00EE408E" w:rsidP="00110255">
      <w:r>
        <w:rPr>
          <w:rFonts w:ascii="Arial" w:eastAsia="Times New Roman" w:hAnsi="Arial" w:cs="Arial"/>
          <w:lang w:eastAsia="nl-NL"/>
        </w:rPr>
        <w:t xml:space="preserve">      -     </w:t>
      </w:r>
      <w:r w:rsidR="00110255" w:rsidRPr="007A2CBF">
        <w:rPr>
          <w:rFonts w:ascii="Arial" w:eastAsia="Times New Roman" w:hAnsi="Arial" w:cs="Arial"/>
          <w:lang w:eastAsia="nl-NL"/>
        </w:rPr>
        <w:t>Meld –indien er afwijkingen zijn van gemaakte</w:t>
      </w:r>
      <w:r w:rsidR="00110255">
        <w:rPr>
          <w:rFonts w:ascii="Arial" w:eastAsia="Times New Roman" w:hAnsi="Arial" w:cs="Arial"/>
          <w:lang w:eastAsia="nl-NL"/>
        </w:rPr>
        <w:t xml:space="preserve"> afspraken- dit aan de directeur.</w:t>
      </w:r>
      <w:r w:rsidR="00110255" w:rsidRPr="007A2CBF">
        <w:rPr>
          <w:rFonts w:ascii="Arial" w:eastAsia="Times New Roman" w:hAnsi="Arial" w:cs="Arial"/>
          <w:lang w:eastAsia="nl-NL"/>
        </w:rPr>
        <w:t> </w:t>
      </w:r>
    </w:p>
    <w:sectPr w:rsidR="00784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B044" w14:textId="77777777" w:rsidR="00CF0B5E" w:rsidRDefault="00CF0B5E" w:rsidP="003858A1">
      <w:pPr>
        <w:spacing w:after="0" w:line="240" w:lineRule="auto"/>
      </w:pPr>
      <w:r>
        <w:separator/>
      </w:r>
    </w:p>
  </w:endnote>
  <w:endnote w:type="continuationSeparator" w:id="0">
    <w:p w14:paraId="28A10411" w14:textId="77777777" w:rsidR="00CF0B5E" w:rsidRDefault="00CF0B5E" w:rsidP="003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2FEC" w14:textId="77777777" w:rsidR="003858A1" w:rsidRDefault="003858A1"/>
  <w:p w14:paraId="0DA55BBC" w14:textId="77777777" w:rsidR="003858A1" w:rsidRPr="003858A1" w:rsidRDefault="003858A1" w:rsidP="003858A1">
    <w:pPr>
      <w:pStyle w:val="FooterEven"/>
      <w:tabs>
        <w:tab w:val="left" w:pos="1335"/>
      </w:tabs>
      <w:rPr>
        <w:szCs w:val="20"/>
      </w:rPr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4C6BDD" w:rsidRPr="004C6BDD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  <w:r>
      <w:rPr>
        <w:noProof/>
        <w:sz w:val="24"/>
        <w:szCs w:val="24"/>
      </w:rPr>
      <w:tab/>
    </w:r>
    <w:r w:rsidR="007401F1">
      <w:rPr>
        <w:noProof/>
        <w:szCs w:val="20"/>
      </w:rPr>
      <w:t>Versie 1.3</w:t>
    </w:r>
    <w:r w:rsidR="0099451C">
      <w:rPr>
        <w:noProof/>
        <w:szCs w:val="20"/>
      </w:rPr>
      <w:tab/>
    </w:r>
    <w:r w:rsidR="0099451C">
      <w:rPr>
        <w:noProof/>
        <w:szCs w:val="20"/>
      </w:rPr>
      <w:fldChar w:fldCharType="begin"/>
    </w:r>
    <w:r w:rsidR="0099451C">
      <w:rPr>
        <w:noProof/>
        <w:szCs w:val="20"/>
      </w:rPr>
      <w:instrText xml:space="preserve"> TIME \@ "d MMMM yyyy" </w:instrText>
    </w:r>
    <w:r w:rsidR="0099451C">
      <w:rPr>
        <w:noProof/>
        <w:szCs w:val="20"/>
      </w:rPr>
      <w:fldChar w:fldCharType="separate"/>
    </w:r>
    <w:r w:rsidR="00134307">
      <w:rPr>
        <w:noProof/>
        <w:szCs w:val="20"/>
      </w:rPr>
      <w:t>16 april 2021</w:t>
    </w:r>
    <w:r w:rsidR="0099451C">
      <w:rPr>
        <w:noProof/>
        <w:szCs w:val="20"/>
      </w:rPr>
      <w:fldChar w:fldCharType="end"/>
    </w:r>
  </w:p>
  <w:p w14:paraId="1BBCFD76" w14:textId="77777777" w:rsidR="003858A1" w:rsidRDefault="003858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A800" w14:textId="77777777" w:rsidR="00CF0B5E" w:rsidRDefault="00CF0B5E" w:rsidP="003858A1">
      <w:pPr>
        <w:spacing w:after="0" w:line="240" w:lineRule="auto"/>
      </w:pPr>
      <w:r>
        <w:separator/>
      </w:r>
    </w:p>
  </w:footnote>
  <w:footnote w:type="continuationSeparator" w:id="0">
    <w:p w14:paraId="49E7BA5D" w14:textId="77777777" w:rsidR="00CF0B5E" w:rsidRDefault="00CF0B5E" w:rsidP="0038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21C86"/>
    <w:multiLevelType w:val="hybridMultilevel"/>
    <w:tmpl w:val="B942C150"/>
    <w:lvl w:ilvl="0" w:tplc="79F653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B7C6C"/>
    <w:multiLevelType w:val="hybridMultilevel"/>
    <w:tmpl w:val="03C4CF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55"/>
    <w:rsid w:val="00022A42"/>
    <w:rsid w:val="000B45CC"/>
    <w:rsid w:val="000E136F"/>
    <w:rsid w:val="000F70B3"/>
    <w:rsid w:val="00110255"/>
    <w:rsid w:val="001309C0"/>
    <w:rsid w:val="00134307"/>
    <w:rsid w:val="001D64B7"/>
    <w:rsid w:val="003858A1"/>
    <w:rsid w:val="003C1BFD"/>
    <w:rsid w:val="004722DD"/>
    <w:rsid w:val="004C6BDD"/>
    <w:rsid w:val="004E6B02"/>
    <w:rsid w:val="0057000B"/>
    <w:rsid w:val="0062184F"/>
    <w:rsid w:val="006F5209"/>
    <w:rsid w:val="007401F1"/>
    <w:rsid w:val="00784E32"/>
    <w:rsid w:val="007A3A97"/>
    <w:rsid w:val="007C284F"/>
    <w:rsid w:val="00872DC4"/>
    <w:rsid w:val="00897A6E"/>
    <w:rsid w:val="008D5A9E"/>
    <w:rsid w:val="0099451C"/>
    <w:rsid w:val="00AF76E9"/>
    <w:rsid w:val="00B23D1B"/>
    <w:rsid w:val="00CF0B5E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CAC"/>
  <w15:docId w15:val="{397B56BA-62EF-4CF7-B1DA-647AA3A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2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8A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8A1"/>
  </w:style>
  <w:style w:type="paragraph" w:styleId="Voettekst">
    <w:name w:val="footer"/>
    <w:basedOn w:val="Standaard"/>
    <w:link w:val="VoettekstChar"/>
    <w:uiPriority w:val="99"/>
    <w:unhideWhenUsed/>
    <w:rsid w:val="00385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8A1"/>
  </w:style>
  <w:style w:type="paragraph" w:customStyle="1" w:styleId="FooterEven">
    <w:name w:val="Footer Even"/>
    <w:basedOn w:val="Standaard"/>
    <w:qFormat/>
    <w:rsid w:val="003858A1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S B</cp:lastModifiedBy>
  <cp:revision>18</cp:revision>
  <dcterms:created xsi:type="dcterms:W3CDTF">2012-06-09T14:38:00Z</dcterms:created>
  <dcterms:modified xsi:type="dcterms:W3CDTF">2021-04-16T16:05:00Z</dcterms:modified>
</cp:coreProperties>
</file>